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tblLook w:val="04A0" w:firstRow="1" w:lastRow="0" w:firstColumn="1" w:lastColumn="0" w:noHBand="0" w:noVBand="1"/>
      </w:tblPr>
      <w:tblGrid>
        <w:gridCol w:w="10790"/>
      </w:tblGrid>
      <w:tr w:rsidRPr="00DF7836" w:rsidR="00DF7836" w:rsidTr="1D8FE028" w14:paraId="36AA6462" w14:textId="77777777">
        <w:trPr>
          <w:trHeight w:val="1430"/>
        </w:trPr>
        <w:tc>
          <w:tcPr>
            <w:tcW w:w="10790" w:type="dxa"/>
            <w:tcBorders>
              <w:bottom w:val="nil"/>
            </w:tcBorders>
            <w:tcMar/>
            <w:vAlign w:val="center"/>
          </w:tcPr>
          <w:p w:rsidRPr="00DF7836" w:rsidR="00DF7836" w:rsidP="6E9E2386" w:rsidRDefault="780D610B" w14:paraId="66B486F5" w14:textId="3DAC9CF8">
            <w:pPr>
              <w:pStyle w:val="Footer"/>
              <w:jc w:val="center"/>
              <w:rPr>
                <w:b/>
                <w:bCs/>
                <w:noProof/>
                <w:sz w:val="20"/>
                <w:szCs w:val="20"/>
              </w:rPr>
            </w:pPr>
            <w:r w:rsidR="780D610B">
              <w:drawing>
                <wp:inline wp14:editId="02AA548E" wp14:anchorId="77477888">
                  <wp:extent cx="3383280" cy="791210"/>
                  <wp:effectExtent l="0" t="0" r="7620" b="8890"/>
                  <wp:docPr id="1872924015" name="Picture 1" title=""/>
                  <wp:cNvGraphicFramePr>
                    <a:graphicFrameLocks noChangeAspect="1"/>
                  </wp:cNvGraphicFramePr>
                  <a:graphic>
                    <a:graphicData uri="http://schemas.openxmlformats.org/drawingml/2006/picture">
                      <pic:pic>
                        <pic:nvPicPr>
                          <pic:cNvPr id="0" name="Picture 1"/>
                          <pic:cNvPicPr/>
                        </pic:nvPicPr>
                        <pic:blipFill>
                          <a:blip r:embed="Rbddf082798f64b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83280" cy="791210"/>
                          </a:xfrm>
                          <a:prstGeom prst="rect">
                            <a:avLst/>
                          </a:prstGeom>
                        </pic:spPr>
                      </pic:pic>
                    </a:graphicData>
                  </a:graphic>
                </wp:inline>
              </w:drawing>
            </w:r>
          </w:p>
        </w:tc>
      </w:tr>
      <w:tr w:rsidRPr="00DF7836" w:rsidR="00DF7836" w:rsidTr="1D8FE028" w14:paraId="5CDA97B0" w14:textId="77777777">
        <w:trPr>
          <w:trHeight w:val="90"/>
        </w:trPr>
        <w:tc>
          <w:tcPr>
            <w:tcW w:w="10790" w:type="dxa"/>
            <w:tcBorders>
              <w:top w:val="nil"/>
            </w:tcBorders>
            <w:tcMar/>
            <w:vAlign w:val="center"/>
          </w:tcPr>
          <w:p w:rsidRPr="00DF7836" w:rsidR="00DF7836" w:rsidP="6E9E2386" w:rsidRDefault="00473E69" w14:paraId="41D9D559" w14:textId="6E43FA61">
            <w:pPr>
              <w:pStyle w:val="Footer"/>
              <w:jc w:val="center"/>
              <w:rPr>
                <w:b/>
                <w:bCs/>
                <w:noProof/>
                <w:sz w:val="20"/>
                <w:szCs w:val="20"/>
              </w:rPr>
            </w:pPr>
            <w:r>
              <w:rPr>
                <w:b/>
                <w:bCs/>
                <w:noProof/>
                <w:sz w:val="20"/>
                <w:szCs w:val="20"/>
              </w:rPr>
              <w:t>Thursday, May 7, 2020</w:t>
            </w:r>
          </w:p>
        </w:tc>
      </w:tr>
      <w:tr w:rsidRPr="00DF7836" w:rsidR="00DF7836" w:rsidTr="1D8FE028" w14:paraId="3E0FB31A" w14:textId="77777777">
        <w:trPr>
          <w:trHeight w:val="10224"/>
        </w:trPr>
        <w:tc>
          <w:tcPr>
            <w:tcW w:w="10790" w:type="dxa"/>
            <w:tcBorders>
              <w:top w:val="nil"/>
            </w:tcBorders>
            <w:tcMar/>
          </w:tcPr>
          <w:p w:rsidR="00DF7836" w:rsidP="6E9E2386" w:rsidRDefault="00DF7836" w14:paraId="518005BA" w14:textId="77777777">
            <w:pPr>
              <w:pStyle w:val="Footer"/>
              <w:rPr>
                <w:sz w:val="18"/>
                <w:szCs w:val="18"/>
              </w:rPr>
            </w:pPr>
          </w:p>
          <w:p w:rsidR="00473E69" w:rsidP="6E9E2386" w:rsidRDefault="00473E69" w14:paraId="77750167" w14:textId="77777777">
            <w:pPr>
              <w:pStyle w:val="Footer"/>
              <w:rPr>
                <w:sz w:val="18"/>
                <w:szCs w:val="18"/>
              </w:rPr>
            </w:pPr>
            <w:r>
              <w:rPr>
                <w:b/>
                <w:bCs/>
                <w:sz w:val="18"/>
                <w:szCs w:val="18"/>
                <w:u w:val="single"/>
              </w:rPr>
              <w:t>Principal’s Message</w:t>
            </w:r>
          </w:p>
          <w:p w:rsidR="00473E69" w:rsidP="6E9E2386" w:rsidRDefault="00473E69" w14:paraId="1A0650A5" w14:textId="77777777">
            <w:pPr>
              <w:pStyle w:val="Footer"/>
              <w:rPr>
                <w:sz w:val="18"/>
                <w:szCs w:val="18"/>
              </w:rPr>
            </w:pPr>
          </w:p>
          <w:p w:rsidR="0085408A" w:rsidP="6E9E2386" w:rsidRDefault="00473E69" w14:paraId="70FF5EB6" w14:textId="77777777">
            <w:pPr>
              <w:pStyle w:val="Footer"/>
              <w:rPr>
                <w:sz w:val="18"/>
                <w:szCs w:val="18"/>
              </w:rPr>
            </w:pPr>
            <w:r>
              <w:rPr>
                <w:sz w:val="18"/>
                <w:szCs w:val="18"/>
              </w:rPr>
              <w:t xml:space="preserve">Greetings, Aviator Families! We are so appreciative of all of the work that you have been doing with </w:t>
            </w:r>
            <w:r w:rsidR="004F4A07">
              <w:rPr>
                <w:sz w:val="18"/>
                <w:szCs w:val="18"/>
              </w:rPr>
              <w:t>your Aviators to ensure that they are being successful with their school work. This week we also are celebrating the hard work of our teachers for Teacher Appreciation Week! Thank you for taking the time this week to shout out our teachers on Facebook and Instagram. Next week, we will begin Week 7 of Keep YES Prep Learning. Please touch base with your students to ensure that they are completing all of their coursework</w:t>
            </w:r>
            <w:r w:rsidR="0085408A">
              <w:rPr>
                <w:sz w:val="18"/>
                <w:szCs w:val="18"/>
              </w:rPr>
              <w:t xml:space="preserve"> to be able to turn in this week’s assignments by Monday. If you have any questions or concerns, please do not hesitate to reach out to me directly at 713.742.3272 or </w:t>
            </w:r>
            <w:hyperlink w:history="1" r:id="rId10">
              <w:r w:rsidRPr="000565D7" w:rsidR="0085408A">
                <w:rPr>
                  <w:rStyle w:val="Hyperlink"/>
                  <w:sz w:val="18"/>
                  <w:szCs w:val="18"/>
                </w:rPr>
                <w:t>chase.sander@yesprep.org</w:t>
              </w:r>
            </w:hyperlink>
            <w:r w:rsidR="0085408A">
              <w:rPr>
                <w:sz w:val="18"/>
                <w:szCs w:val="18"/>
              </w:rPr>
              <w:t xml:space="preserve">. </w:t>
            </w:r>
          </w:p>
          <w:p w:rsidR="0085408A" w:rsidP="6E9E2386" w:rsidRDefault="0085408A" w14:paraId="52DD9BF3" w14:textId="20D392F5">
            <w:pPr>
              <w:pStyle w:val="Footer"/>
              <w:rPr>
                <w:sz w:val="18"/>
                <w:szCs w:val="18"/>
              </w:rPr>
            </w:pPr>
          </w:p>
          <w:p w:rsidRPr="00C152C9" w:rsidR="00C152C9" w:rsidP="00C152C9" w:rsidRDefault="00C152C9" w14:paraId="4BD471B1" w14:textId="77777777">
            <w:pPr>
              <w:pStyle w:val="Footer"/>
              <w:rPr>
                <w:sz w:val="18"/>
                <w:szCs w:val="18"/>
              </w:rPr>
            </w:pPr>
            <w:r w:rsidRPr="00C152C9">
              <w:rPr>
                <w:b/>
                <w:bCs/>
                <w:sz w:val="18"/>
                <w:szCs w:val="18"/>
                <w:u w:val="single"/>
              </w:rPr>
              <w:t>Still Enrolling 6</w:t>
            </w:r>
            <w:r w:rsidRPr="00C152C9">
              <w:rPr>
                <w:b/>
                <w:bCs/>
                <w:sz w:val="18"/>
                <w:szCs w:val="18"/>
                <w:u w:val="single"/>
                <w:vertAlign w:val="superscript"/>
              </w:rPr>
              <w:t>th</w:t>
            </w:r>
            <w:r w:rsidRPr="00C152C9">
              <w:rPr>
                <w:b/>
                <w:bCs/>
                <w:sz w:val="18"/>
                <w:szCs w:val="18"/>
                <w:u w:val="single"/>
              </w:rPr>
              <w:t xml:space="preserve"> Graders for 20-21</w:t>
            </w:r>
          </w:p>
          <w:p w:rsidRPr="00C152C9" w:rsidR="00C152C9" w:rsidP="00C152C9" w:rsidRDefault="00C152C9" w14:paraId="301A80C6" w14:textId="77777777">
            <w:pPr>
              <w:pStyle w:val="Footer"/>
              <w:rPr>
                <w:sz w:val="18"/>
                <w:szCs w:val="18"/>
              </w:rPr>
            </w:pPr>
            <w:r w:rsidRPr="00C152C9">
              <w:rPr>
                <w:sz w:val="18"/>
                <w:szCs w:val="18"/>
              </w:rPr>
              <w:t>We are still enrolling 6</w:t>
            </w:r>
            <w:r w:rsidRPr="00C152C9">
              <w:rPr>
                <w:sz w:val="18"/>
                <w:szCs w:val="18"/>
                <w:vertAlign w:val="superscript"/>
              </w:rPr>
              <w:t>th</w:t>
            </w:r>
            <w:r w:rsidRPr="00C152C9">
              <w:rPr>
                <w:sz w:val="18"/>
                <w:szCs w:val="18"/>
              </w:rPr>
              <w:t xml:space="preserve"> Graders for the 20-21 school year! If you have friends, family, or neighbors who are interested in enrolling their rising 6</w:t>
            </w:r>
            <w:r w:rsidRPr="00C152C9">
              <w:rPr>
                <w:sz w:val="18"/>
                <w:szCs w:val="18"/>
                <w:vertAlign w:val="superscript"/>
              </w:rPr>
              <w:t>th</w:t>
            </w:r>
            <w:r w:rsidRPr="00C152C9">
              <w:rPr>
                <w:sz w:val="18"/>
                <w:szCs w:val="18"/>
              </w:rPr>
              <w:t xml:space="preserve"> Grader at YES Prep Hobby, please encourage them to go online to </w:t>
            </w:r>
            <w:hyperlink r:id="rId11">
              <w:r w:rsidRPr="00C152C9">
                <w:rPr>
                  <w:rStyle w:val="Hyperlink"/>
                  <w:sz w:val="18"/>
                  <w:szCs w:val="18"/>
                </w:rPr>
                <w:t>www.yesprep.org/lottery</w:t>
              </w:r>
            </w:hyperlink>
            <w:r w:rsidRPr="00C152C9">
              <w:rPr>
                <w:sz w:val="18"/>
                <w:szCs w:val="18"/>
              </w:rPr>
              <w:t xml:space="preserve">. </w:t>
            </w:r>
          </w:p>
          <w:p w:rsidR="00C152C9" w:rsidP="6E9E2386" w:rsidRDefault="00C152C9" w14:paraId="18BCBA64" w14:textId="3919E8E5">
            <w:pPr>
              <w:pStyle w:val="Footer"/>
              <w:rPr>
                <w:sz w:val="18"/>
                <w:szCs w:val="18"/>
              </w:rPr>
            </w:pPr>
          </w:p>
          <w:p w:rsidRPr="00C152C9" w:rsidR="00C152C9" w:rsidP="00C152C9" w:rsidRDefault="00C152C9" w14:paraId="4D14A4E3" w14:textId="77777777">
            <w:pPr>
              <w:pStyle w:val="Footer"/>
              <w:rPr>
                <w:sz w:val="18"/>
                <w:szCs w:val="18"/>
              </w:rPr>
            </w:pPr>
            <w:r w:rsidRPr="00C152C9">
              <w:rPr>
                <w:b/>
                <w:bCs/>
                <w:sz w:val="18"/>
                <w:szCs w:val="18"/>
                <w:u w:val="single"/>
              </w:rPr>
              <w:t>Meal Distribution</w:t>
            </w:r>
          </w:p>
          <w:p w:rsidRPr="00C152C9" w:rsidR="00C152C9" w:rsidP="00C152C9" w:rsidRDefault="00C152C9" w14:paraId="2C06790D" w14:textId="77777777">
            <w:pPr>
              <w:pStyle w:val="Footer"/>
              <w:rPr>
                <w:sz w:val="18"/>
                <w:szCs w:val="18"/>
              </w:rPr>
            </w:pPr>
            <w:r w:rsidRPr="00C152C9">
              <w:rPr>
                <w:sz w:val="18"/>
                <w:szCs w:val="18"/>
              </w:rPr>
              <w:t xml:space="preserve">YES Prep is still distribution meals on Mondays and Thursday from 11:00 AM to 1:00 PM at select YES Prep campuses. Aviators can pick up meals at YES Prep Southeast and YES Prep East End. You can find more information online at </w:t>
            </w:r>
            <w:hyperlink w:history="1" r:id="rId12">
              <w:r w:rsidRPr="00C152C9">
                <w:rPr>
                  <w:rStyle w:val="Hyperlink"/>
                  <w:sz w:val="18"/>
                  <w:szCs w:val="18"/>
                </w:rPr>
                <w:t>www.yesprep.org/covid19/meals</w:t>
              </w:r>
            </w:hyperlink>
            <w:r w:rsidRPr="00C152C9">
              <w:rPr>
                <w:sz w:val="18"/>
                <w:szCs w:val="18"/>
              </w:rPr>
              <w:t xml:space="preserve">. </w:t>
            </w:r>
          </w:p>
          <w:p w:rsidRPr="00C152C9" w:rsidR="00C152C9" w:rsidP="00C152C9" w:rsidRDefault="00C152C9" w14:paraId="0F5EA05F" w14:textId="77777777">
            <w:pPr>
              <w:pStyle w:val="Footer"/>
              <w:rPr>
                <w:sz w:val="18"/>
                <w:szCs w:val="18"/>
              </w:rPr>
            </w:pPr>
          </w:p>
          <w:p w:rsidRPr="00473E69" w:rsidR="0085408A" w:rsidP="00C152C9" w:rsidRDefault="0085408A" w14:paraId="406000E9" w14:textId="0FE15745">
            <w:pPr>
              <w:pStyle w:val="Footer"/>
              <w:rPr>
                <w:sz w:val="18"/>
                <w:szCs w:val="18"/>
              </w:rPr>
            </w:pPr>
          </w:p>
        </w:tc>
      </w:tr>
      <w:tr w:rsidRPr="00DF7836" w:rsidR="00DF7836" w:rsidTr="1D8FE028" w14:paraId="2AF0E755" w14:textId="77777777">
        <w:trPr>
          <w:trHeight w:val="1529"/>
        </w:trPr>
        <w:tc>
          <w:tcPr>
            <w:tcW w:w="10790" w:type="dxa"/>
            <w:tcBorders>
              <w:top w:val="nil"/>
            </w:tcBorders>
            <w:tcMar/>
            <w:vAlign w:val="center"/>
          </w:tcPr>
          <w:p w:rsidRPr="000E4940" w:rsidR="000E4940" w:rsidP="00447830" w:rsidRDefault="000E4940" w14:paraId="53E13368" w14:textId="1D7C94EC">
            <w:pPr>
              <w:pStyle w:val="Footer"/>
              <w:jc w:val="center"/>
              <w:rPr>
                <w:b/>
                <w:bCs/>
                <w:noProof/>
                <w:sz w:val="20"/>
                <w:szCs w:val="20"/>
              </w:rPr>
            </w:pPr>
            <w:r>
              <w:rPr>
                <w:b/>
                <w:bCs/>
                <w:noProof/>
                <w:sz w:val="20"/>
                <w:szCs w:val="20"/>
              </w:rPr>
              <w:t xml:space="preserve">Important Links During Distance Learning </w:t>
            </w:r>
          </w:p>
          <w:p w:rsidR="00A12A71" w:rsidP="00447830" w:rsidRDefault="00163196" w14:paraId="59341172" w14:textId="79CF57D0">
            <w:pPr>
              <w:pStyle w:val="Footer"/>
              <w:jc w:val="center"/>
              <w:rPr>
                <w:noProof/>
                <w:sz w:val="20"/>
                <w:szCs w:val="20"/>
              </w:rPr>
            </w:pPr>
            <w:hyperlink w:history="1" r:id="rId13">
              <w:r w:rsidRPr="00A12A71" w:rsidR="00A12A71">
                <w:rPr>
                  <w:rStyle w:val="Hyperlink"/>
                  <w:noProof/>
                  <w:sz w:val="20"/>
                  <w:szCs w:val="20"/>
                </w:rPr>
                <w:t xml:space="preserve">YES Prep </w:t>
              </w:r>
              <w:r w:rsidR="0092510F">
                <w:rPr>
                  <w:rStyle w:val="Hyperlink"/>
                  <w:noProof/>
                  <w:sz w:val="20"/>
                  <w:szCs w:val="20"/>
                </w:rPr>
                <w:t>Hobby F</w:t>
              </w:r>
              <w:r w:rsidRPr="00A12A71" w:rsidR="00A12A71">
                <w:rPr>
                  <w:rStyle w:val="Hyperlink"/>
                  <w:noProof/>
                  <w:sz w:val="20"/>
                  <w:szCs w:val="20"/>
                </w:rPr>
                <w:t>acebook Page</w:t>
              </w:r>
            </w:hyperlink>
          </w:p>
          <w:p w:rsidR="00DF7836" w:rsidP="00447830" w:rsidRDefault="00163196" w14:paraId="4073CDDF" w14:textId="73DF5105">
            <w:pPr>
              <w:pStyle w:val="Footer"/>
              <w:jc w:val="center"/>
              <w:rPr>
                <w:noProof/>
                <w:sz w:val="20"/>
                <w:szCs w:val="20"/>
              </w:rPr>
            </w:pPr>
            <w:hyperlink w:history="1" r:id="rId14">
              <w:r w:rsidRPr="00421681" w:rsidR="000F1AF5">
                <w:rPr>
                  <w:rStyle w:val="Hyperlink"/>
                  <w:noProof/>
                  <w:sz w:val="20"/>
                  <w:szCs w:val="20"/>
                </w:rPr>
                <w:t>YES Prep Public Schools COVID-19 Website</w:t>
              </w:r>
            </w:hyperlink>
          </w:p>
          <w:p w:rsidR="00421681" w:rsidP="00447830" w:rsidRDefault="00163196" w14:paraId="6419E4ED" w14:textId="61A3D112">
            <w:pPr>
              <w:pStyle w:val="Footer"/>
              <w:jc w:val="center"/>
              <w:rPr>
                <w:noProof/>
                <w:sz w:val="20"/>
                <w:szCs w:val="20"/>
              </w:rPr>
            </w:pPr>
            <w:hyperlink w:history="1" r:id="rId15">
              <w:r w:rsidRPr="00A12A71" w:rsidR="005E5CBA">
                <w:rPr>
                  <w:rStyle w:val="Hyperlink"/>
                  <w:noProof/>
                  <w:sz w:val="20"/>
                  <w:szCs w:val="20"/>
                </w:rPr>
                <w:t>Keep YES Prep Learning Website</w:t>
              </w:r>
            </w:hyperlink>
          </w:p>
          <w:p w:rsidRPr="00DF7836" w:rsidR="000F1AF5" w:rsidP="00A12A71" w:rsidRDefault="00163196" w14:paraId="209C658F" w14:textId="54DA0F27">
            <w:pPr>
              <w:pStyle w:val="Footer"/>
              <w:jc w:val="center"/>
              <w:rPr>
                <w:noProof/>
                <w:sz w:val="20"/>
                <w:szCs w:val="20"/>
              </w:rPr>
            </w:pPr>
            <w:hyperlink w:history="1" r:id="rId16">
              <w:r w:rsidRPr="00A12A71" w:rsidR="00A12A71">
                <w:rPr>
                  <w:rStyle w:val="Hyperlink"/>
                  <w:noProof/>
                  <w:sz w:val="20"/>
                  <w:szCs w:val="20"/>
                </w:rPr>
                <w:t>Microsoft Account Log In Page</w:t>
              </w:r>
            </w:hyperlink>
          </w:p>
        </w:tc>
      </w:tr>
      <w:tr w:rsidRPr="00DF7836" w:rsidR="00DF7836" w:rsidTr="1D8FE028" w14:paraId="7548E84C" w14:textId="77777777">
        <w:trPr>
          <w:trHeight w:val="629"/>
        </w:trPr>
        <w:tc>
          <w:tcPr>
            <w:tcW w:w="10790" w:type="dxa"/>
            <w:tcMar/>
            <w:vAlign w:val="center"/>
          </w:tcPr>
          <w:p w:rsidRPr="00DF7836" w:rsidR="00DF7836" w:rsidP="00447830" w:rsidRDefault="00DF7836" w14:paraId="76E76D2F" w14:textId="77777777">
            <w:pPr>
              <w:pStyle w:val="Footer"/>
              <w:jc w:val="center"/>
              <w:rPr>
                <w:sz w:val="20"/>
                <w:szCs w:val="20"/>
              </w:rPr>
            </w:pPr>
            <w:r w:rsidRPr="00DF7836">
              <w:rPr>
                <w:b/>
                <w:bCs/>
                <w:noProof/>
                <w:sz w:val="20"/>
                <w:szCs w:val="20"/>
              </w:rPr>
              <w:drawing>
                <wp:anchor distT="0" distB="0" distL="114300" distR="114300" simplePos="0" relativeHeight="251663360" behindDoc="0" locked="0" layoutInCell="1" allowOverlap="1" wp14:anchorId="792F69D7" wp14:editId="2AFC4C13">
                  <wp:simplePos x="0" y="0"/>
                  <wp:positionH relativeFrom="column">
                    <wp:posOffset>18415</wp:posOffset>
                  </wp:positionH>
                  <wp:positionV relativeFrom="paragraph">
                    <wp:posOffset>11430</wp:posOffset>
                  </wp:positionV>
                  <wp:extent cx="798830" cy="349250"/>
                  <wp:effectExtent l="0" t="0" r="1270" b="0"/>
                  <wp:wrapNone/>
                  <wp:docPr id="2" name="Picture 2"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sidR="00DF7836">
              <w:rPr>
                <w:b w:val="1"/>
                <w:bCs w:val="1"/>
                <w:sz w:val="20"/>
                <w:szCs w:val="20"/>
              </w:rPr>
              <w:t>Chase Sander, Principal</w:t>
            </w:r>
          </w:p>
          <w:p w:rsidRPr="00DF7836" w:rsidR="00DF7836" w:rsidP="00447830" w:rsidRDefault="00DF7836" w14:paraId="2754A4F4" w14:textId="07DC1F20">
            <w:pPr>
              <w:pStyle w:val="Footer"/>
              <w:jc w:val="center"/>
              <w:rPr>
                <w:sz w:val="20"/>
                <w:szCs w:val="20"/>
              </w:rPr>
            </w:pPr>
            <w:r w:rsidRPr="00DF7836">
              <w:rPr>
                <w:sz w:val="20"/>
                <w:szCs w:val="20"/>
              </w:rPr>
              <w:t>713.842.5600</w:t>
            </w:r>
          </w:p>
        </w:tc>
      </w:tr>
    </w:tbl>
    <w:p w:rsidR="00E90A5E" w:rsidRDefault="00163196" w14:paraId="0904ACA4" w14:textId="77777777"/>
    <w:tbl>
      <w:tblPr>
        <w:tblStyle w:val="TableGrid"/>
        <w:tblW w:w="0" w:type="auto"/>
        <w:tblLook w:val="04A0" w:firstRow="1" w:lastRow="0" w:firstColumn="1" w:lastColumn="0" w:noHBand="0" w:noVBand="1"/>
      </w:tblPr>
      <w:tblGrid>
        <w:gridCol w:w="10790"/>
      </w:tblGrid>
      <w:tr w:rsidRPr="00DF7836" w:rsidR="00DF7836" w:rsidTr="1D8FE028" w14:paraId="5A944FB9" w14:textId="77777777">
        <w:trPr>
          <w:trHeight w:val="1430"/>
        </w:trPr>
        <w:tc>
          <w:tcPr>
            <w:tcW w:w="10790" w:type="dxa"/>
            <w:tcBorders>
              <w:bottom w:val="nil"/>
            </w:tcBorders>
            <w:tcMar/>
            <w:vAlign w:val="center"/>
          </w:tcPr>
          <w:p w:rsidRPr="00DF7836" w:rsidR="00DF7836" w:rsidP="6E9E2386" w:rsidRDefault="65FB1D2A" w14:paraId="135FBAF7" w14:textId="2CB1358D">
            <w:pPr>
              <w:pStyle w:val="Footer"/>
              <w:jc w:val="center"/>
              <w:rPr>
                <w:b/>
                <w:bCs/>
                <w:noProof/>
                <w:sz w:val="20"/>
                <w:szCs w:val="20"/>
              </w:rPr>
            </w:pPr>
            <w:r w:rsidR="65FB1D2A">
              <w:drawing>
                <wp:inline wp14:editId="4E7229E2" wp14:anchorId="2931FDD0">
                  <wp:extent cx="3383280" cy="791210"/>
                  <wp:effectExtent l="0" t="0" r="7620" b="8890"/>
                  <wp:docPr id="714706009" name="Picture 3" title=""/>
                  <wp:cNvGraphicFramePr>
                    <a:graphicFrameLocks noChangeAspect="1"/>
                  </wp:cNvGraphicFramePr>
                  <a:graphic>
                    <a:graphicData uri="http://schemas.openxmlformats.org/drawingml/2006/picture">
                      <pic:pic>
                        <pic:nvPicPr>
                          <pic:cNvPr id="0" name="Picture 3"/>
                          <pic:cNvPicPr/>
                        </pic:nvPicPr>
                        <pic:blipFill>
                          <a:blip r:embed="R6d1df0c5117c40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83280" cy="791210"/>
                          </a:xfrm>
                          <a:prstGeom prst="rect">
                            <a:avLst/>
                          </a:prstGeom>
                        </pic:spPr>
                      </pic:pic>
                    </a:graphicData>
                  </a:graphic>
                </wp:inline>
              </w:drawing>
            </w:r>
          </w:p>
        </w:tc>
      </w:tr>
      <w:tr w:rsidRPr="00DF7836" w:rsidR="00DF7836" w:rsidTr="1D8FE028" w14:paraId="0FC724FA" w14:textId="77777777">
        <w:trPr>
          <w:trHeight w:val="90"/>
        </w:trPr>
        <w:tc>
          <w:tcPr>
            <w:tcW w:w="10790" w:type="dxa"/>
            <w:tcBorders>
              <w:top w:val="nil"/>
            </w:tcBorders>
            <w:tcMar/>
            <w:vAlign w:val="center"/>
          </w:tcPr>
          <w:p w:rsidRPr="00DF7836" w:rsidR="00DF7836" w:rsidP="6E9E2386" w:rsidRDefault="009B4CCC" w14:paraId="06C35CAE" w14:textId="77F4EDD6">
            <w:pPr>
              <w:pStyle w:val="Footer"/>
              <w:jc w:val="center"/>
            </w:pPr>
            <w:r>
              <w:br/>
            </w:r>
            <w:r w:rsidRPr="1D8FE028" w:rsidR="5D68B161">
              <w:rPr>
                <w:b w:val="1"/>
                <w:bCs w:val="1"/>
              </w:rPr>
              <w:t xml:space="preserve">Jueves, 7 de mayo de 2020 </w:t>
            </w:r>
          </w:p>
        </w:tc>
      </w:tr>
      <w:tr w:rsidRPr="00DF7836" w:rsidR="00DF7836" w:rsidTr="1D8FE028" w14:paraId="702D63EE" w14:textId="77777777">
        <w:trPr>
          <w:trHeight w:val="10224"/>
        </w:trPr>
        <w:tc>
          <w:tcPr>
            <w:tcW w:w="10790" w:type="dxa"/>
            <w:tcBorders>
              <w:top w:val="nil"/>
            </w:tcBorders>
            <w:tcMar/>
          </w:tcPr>
          <w:p w:rsidRPr="00DF7836" w:rsidR="00DF7836" w:rsidP="1D8FE028" w:rsidRDefault="00DF7836" w14:paraId="05BDE9F5" w14:textId="79CFB588">
            <w:pPr>
              <w:rPr>
                <w:sz w:val="18"/>
                <w:szCs w:val="18"/>
              </w:rPr>
            </w:pPr>
            <w:r>
              <w:br/>
            </w:r>
            <w:proofErr w:type="spellStart"/>
            <w:r w:rsidRPr="1D8FE028" w:rsidR="3B65A434">
              <w:rPr>
                <w:b w:val="1"/>
                <w:bCs w:val="1"/>
                <w:sz w:val="18"/>
                <w:szCs w:val="18"/>
                <w:u w:val="single"/>
              </w:rPr>
              <w:t>Mensaje</w:t>
            </w:r>
            <w:proofErr w:type="spellEnd"/>
            <w:r w:rsidRPr="1D8FE028" w:rsidR="3B65A434">
              <w:rPr>
                <w:b w:val="1"/>
                <w:bCs w:val="1"/>
                <w:sz w:val="18"/>
                <w:szCs w:val="18"/>
                <w:u w:val="single"/>
              </w:rPr>
              <w:t xml:space="preserve"> del Director</w:t>
            </w:r>
            <w:r w:rsidRPr="1D8FE028" w:rsidR="3B65A434">
              <w:rPr>
                <w:b w:val="1"/>
                <w:bCs w:val="1"/>
                <w:sz w:val="18"/>
                <w:szCs w:val="18"/>
              </w:rPr>
              <w:t xml:space="preserve"> </w:t>
            </w:r>
          </w:p>
          <w:p w:rsidRPr="00DF7836" w:rsidR="00DF7836" w:rsidP="1D8FE028" w:rsidRDefault="00DF7836" w14:paraId="4F4D8683" w14:textId="3BC8A7E1">
            <w:pPr>
              <w:rPr>
                <w:sz w:val="18"/>
                <w:szCs w:val="18"/>
              </w:rPr>
            </w:pPr>
            <w:r>
              <w:br/>
            </w:r>
            <w:r w:rsidRPr="1D8FE028" w:rsidR="3B65A434">
              <w:rPr>
                <w:sz w:val="18"/>
                <w:szCs w:val="18"/>
              </w:rPr>
              <w:t>¡</w:t>
            </w:r>
            <w:proofErr w:type="spellStart"/>
            <w:r w:rsidRPr="1D8FE028" w:rsidR="3B65A434">
              <w:rPr>
                <w:sz w:val="18"/>
                <w:szCs w:val="18"/>
              </w:rPr>
              <w:t>Saludos</w:t>
            </w:r>
            <w:proofErr w:type="spellEnd"/>
            <w:r w:rsidRPr="1D8FE028" w:rsidR="3B65A434">
              <w:rPr>
                <w:sz w:val="18"/>
                <w:szCs w:val="18"/>
              </w:rPr>
              <w:t xml:space="preserve">, </w:t>
            </w:r>
            <w:proofErr w:type="spellStart"/>
            <w:r w:rsidRPr="1D8FE028" w:rsidR="3B65A434">
              <w:rPr>
                <w:sz w:val="18"/>
                <w:szCs w:val="18"/>
              </w:rPr>
              <w:t>Familias</w:t>
            </w:r>
            <w:proofErr w:type="spellEnd"/>
            <w:r w:rsidRPr="1D8FE028" w:rsidR="3B65A434">
              <w:rPr>
                <w:sz w:val="18"/>
                <w:szCs w:val="18"/>
              </w:rPr>
              <w:t xml:space="preserve"> </w:t>
            </w:r>
            <w:proofErr w:type="spellStart"/>
            <w:r w:rsidRPr="1D8FE028" w:rsidR="3B65A434">
              <w:rPr>
                <w:sz w:val="18"/>
                <w:szCs w:val="18"/>
              </w:rPr>
              <w:t>Aviadoras</w:t>
            </w:r>
            <w:proofErr w:type="spellEnd"/>
            <w:r w:rsidRPr="1D8FE028" w:rsidR="3B65A434">
              <w:rPr>
                <w:sz w:val="18"/>
                <w:szCs w:val="18"/>
              </w:rPr>
              <w:t xml:space="preserve">! Estamos tan </w:t>
            </w:r>
            <w:proofErr w:type="spellStart"/>
            <w:r w:rsidRPr="1D8FE028" w:rsidR="3B65A434">
              <w:rPr>
                <w:sz w:val="18"/>
                <w:szCs w:val="18"/>
              </w:rPr>
              <w:t>agradecidos</w:t>
            </w:r>
            <w:proofErr w:type="spellEnd"/>
            <w:r w:rsidRPr="1D8FE028" w:rsidR="3B65A434">
              <w:rPr>
                <w:sz w:val="18"/>
                <w:szCs w:val="18"/>
              </w:rPr>
              <w:t xml:space="preserve"> de </w:t>
            </w:r>
            <w:proofErr w:type="spellStart"/>
            <w:r w:rsidRPr="1D8FE028" w:rsidR="3B65A434">
              <w:rPr>
                <w:sz w:val="18"/>
                <w:szCs w:val="18"/>
              </w:rPr>
              <w:t>todo</w:t>
            </w:r>
            <w:proofErr w:type="spellEnd"/>
            <w:r w:rsidRPr="1D8FE028" w:rsidR="3B65A434">
              <w:rPr>
                <w:sz w:val="18"/>
                <w:szCs w:val="18"/>
              </w:rPr>
              <w:t xml:space="preserve"> el </w:t>
            </w:r>
            <w:proofErr w:type="spellStart"/>
            <w:r w:rsidRPr="1D8FE028" w:rsidR="3B65A434">
              <w:rPr>
                <w:sz w:val="18"/>
                <w:szCs w:val="18"/>
              </w:rPr>
              <w:t>trabajo</w:t>
            </w:r>
            <w:proofErr w:type="spellEnd"/>
            <w:r w:rsidRPr="1D8FE028" w:rsidR="3B65A434">
              <w:rPr>
                <w:sz w:val="18"/>
                <w:szCs w:val="18"/>
              </w:rPr>
              <w:t xml:space="preserve"> que ha </w:t>
            </w:r>
            <w:proofErr w:type="spellStart"/>
            <w:r w:rsidRPr="1D8FE028" w:rsidR="3B65A434">
              <w:rPr>
                <w:sz w:val="18"/>
                <w:szCs w:val="18"/>
              </w:rPr>
              <w:t>estado</w:t>
            </w:r>
            <w:proofErr w:type="spellEnd"/>
            <w:r w:rsidRPr="1D8FE028" w:rsidR="3B65A434">
              <w:rPr>
                <w:sz w:val="18"/>
                <w:szCs w:val="18"/>
              </w:rPr>
              <w:t xml:space="preserve"> </w:t>
            </w:r>
            <w:proofErr w:type="spellStart"/>
            <w:r w:rsidRPr="1D8FE028" w:rsidR="3B65A434">
              <w:rPr>
                <w:sz w:val="18"/>
                <w:szCs w:val="18"/>
              </w:rPr>
              <w:t>haciendo</w:t>
            </w:r>
            <w:proofErr w:type="spellEnd"/>
            <w:r w:rsidRPr="1D8FE028" w:rsidR="3B65A434">
              <w:rPr>
                <w:sz w:val="18"/>
                <w:szCs w:val="18"/>
              </w:rPr>
              <w:t xml:space="preserve"> con sus </w:t>
            </w:r>
            <w:proofErr w:type="spellStart"/>
            <w:r w:rsidRPr="1D8FE028" w:rsidR="3B65A434">
              <w:rPr>
                <w:sz w:val="18"/>
                <w:szCs w:val="18"/>
              </w:rPr>
              <w:t>aviadores</w:t>
            </w:r>
            <w:proofErr w:type="spellEnd"/>
            <w:r w:rsidRPr="1D8FE028" w:rsidR="3B65A434">
              <w:rPr>
                <w:sz w:val="18"/>
                <w:szCs w:val="18"/>
              </w:rPr>
              <w:t xml:space="preserve"> para </w:t>
            </w:r>
            <w:proofErr w:type="spellStart"/>
            <w:r w:rsidRPr="1D8FE028" w:rsidR="3B65A434">
              <w:rPr>
                <w:sz w:val="18"/>
                <w:szCs w:val="18"/>
              </w:rPr>
              <w:t>asegurarse</w:t>
            </w:r>
            <w:proofErr w:type="spellEnd"/>
            <w:r w:rsidRPr="1D8FE028" w:rsidR="3B65A434">
              <w:rPr>
                <w:sz w:val="18"/>
                <w:szCs w:val="18"/>
              </w:rPr>
              <w:t xml:space="preserve"> de que </w:t>
            </w:r>
            <w:proofErr w:type="spellStart"/>
            <w:r w:rsidRPr="1D8FE028" w:rsidR="3B65A434">
              <w:rPr>
                <w:sz w:val="18"/>
                <w:szCs w:val="18"/>
              </w:rPr>
              <w:t>están</w:t>
            </w:r>
            <w:proofErr w:type="spellEnd"/>
            <w:r w:rsidRPr="1D8FE028" w:rsidR="3B65A434">
              <w:rPr>
                <w:sz w:val="18"/>
                <w:szCs w:val="18"/>
              </w:rPr>
              <w:t xml:space="preserve"> </w:t>
            </w:r>
            <w:proofErr w:type="spellStart"/>
            <w:r w:rsidRPr="1D8FE028" w:rsidR="3B65A434">
              <w:rPr>
                <w:sz w:val="18"/>
                <w:szCs w:val="18"/>
              </w:rPr>
              <w:t>teniendo</w:t>
            </w:r>
            <w:proofErr w:type="spellEnd"/>
            <w:r w:rsidRPr="1D8FE028" w:rsidR="3B65A434">
              <w:rPr>
                <w:sz w:val="18"/>
                <w:szCs w:val="18"/>
              </w:rPr>
              <w:t xml:space="preserve"> </w:t>
            </w:r>
            <w:proofErr w:type="spellStart"/>
            <w:r w:rsidRPr="1D8FE028" w:rsidR="3B65A434">
              <w:rPr>
                <w:sz w:val="18"/>
                <w:szCs w:val="18"/>
              </w:rPr>
              <w:t>éxito</w:t>
            </w:r>
            <w:proofErr w:type="spellEnd"/>
            <w:r w:rsidRPr="1D8FE028" w:rsidR="3B65A434">
              <w:rPr>
                <w:sz w:val="18"/>
                <w:szCs w:val="18"/>
              </w:rPr>
              <w:t xml:space="preserve"> con </w:t>
            </w:r>
            <w:proofErr w:type="spellStart"/>
            <w:r w:rsidRPr="1D8FE028" w:rsidR="3B65A434">
              <w:rPr>
                <w:sz w:val="18"/>
                <w:szCs w:val="18"/>
              </w:rPr>
              <w:t>su</w:t>
            </w:r>
            <w:proofErr w:type="spellEnd"/>
            <w:r w:rsidRPr="1D8FE028" w:rsidR="3B65A434">
              <w:rPr>
                <w:sz w:val="18"/>
                <w:szCs w:val="18"/>
              </w:rPr>
              <w:t xml:space="preserve"> </w:t>
            </w:r>
            <w:proofErr w:type="spellStart"/>
            <w:r w:rsidRPr="1D8FE028" w:rsidR="3B65A434">
              <w:rPr>
                <w:sz w:val="18"/>
                <w:szCs w:val="18"/>
              </w:rPr>
              <w:t>trabajo</w:t>
            </w:r>
            <w:proofErr w:type="spellEnd"/>
            <w:r w:rsidRPr="1D8FE028" w:rsidR="3B65A434">
              <w:rPr>
                <w:sz w:val="18"/>
                <w:szCs w:val="18"/>
              </w:rPr>
              <w:t xml:space="preserve"> escolar. ¡</w:t>
            </w:r>
            <w:proofErr w:type="spellStart"/>
            <w:r w:rsidRPr="1D8FE028" w:rsidR="3B65A434">
              <w:rPr>
                <w:sz w:val="18"/>
                <w:szCs w:val="18"/>
              </w:rPr>
              <w:t>Esta</w:t>
            </w:r>
            <w:proofErr w:type="spellEnd"/>
            <w:r w:rsidRPr="1D8FE028" w:rsidR="3B65A434">
              <w:rPr>
                <w:sz w:val="18"/>
                <w:szCs w:val="18"/>
              </w:rPr>
              <w:t xml:space="preserve"> </w:t>
            </w:r>
            <w:proofErr w:type="spellStart"/>
            <w:r w:rsidRPr="1D8FE028" w:rsidR="3B65A434">
              <w:rPr>
                <w:sz w:val="18"/>
                <w:szCs w:val="18"/>
              </w:rPr>
              <w:t>semana</w:t>
            </w:r>
            <w:proofErr w:type="spellEnd"/>
            <w:r w:rsidRPr="1D8FE028" w:rsidR="3B65A434">
              <w:rPr>
                <w:sz w:val="18"/>
                <w:szCs w:val="18"/>
              </w:rPr>
              <w:t xml:space="preserve"> </w:t>
            </w:r>
            <w:proofErr w:type="spellStart"/>
            <w:r w:rsidRPr="1D8FE028" w:rsidR="3B65A434">
              <w:rPr>
                <w:sz w:val="18"/>
                <w:szCs w:val="18"/>
              </w:rPr>
              <w:t>también</w:t>
            </w:r>
            <w:proofErr w:type="spellEnd"/>
            <w:r w:rsidRPr="1D8FE028" w:rsidR="3B65A434">
              <w:rPr>
                <w:sz w:val="18"/>
                <w:szCs w:val="18"/>
              </w:rPr>
              <w:t xml:space="preserve"> </w:t>
            </w:r>
            <w:proofErr w:type="spellStart"/>
            <w:r w:rsidRPr="1D8FE028" w:rsidR="3B65A434">
              <w:rPr>
                <w:sz w:val="18"/>
                <w:szCs w:val="18"/>
              </w:rPr>
              <w:t>celebramos</w:t>
            </w:r>
            <w:proofErr w:type="spellEnd"/>
            <w:r w:rsidRPr="1D8FE028" w:rsidR="3B65A434">
              <w:rPr>
                <w:sz w:val="18"/>
                <w:szCs w:val="18"/>
              </w:rPr>
              <w:t xml:space="preserve"> el </w:t>
            </w:r>
            <w:proofErr w:type="spellStart"/>
            <w:r w:rsidRPr="1D8FE028" w:rsidR="3B65A434">
              <w:rPr>
                <w:sz w:val="18"/>
                <w:szCs w:val="18"/>
              </w:rPr>
              <w:t>arduo</w:t>
            </w:r>
            <w:proofErr w:type="spellEnd"/>
            <w:r w:rsidRPr="1D8FE028" w:rsidR="3B65A434">
              <w:rPr>
                <w:sz w:val="18"/>
                <w:szCs w:val="18"/>
              </w:rPr>
              <w:t xml:space="preserve"> </w:t>
            </w:r>
            <w:proofErr w:type="spellStart"/>
            <w:r w:rsidRPr="1D8FE028" w:rsidR="3B65A434">
              <w:rPr>
                <w:sz w:val="18"/>
                <w:szCs w:val="18"/>
              </w:rPr>
              <w:t>trabajo</w:t>
            </w:r>
            <w:proofErr w:type="spellEnd"/>
            <w:r w:rsidRPr="1D8FE028" w:rsidR="3B65A434">
              <w:rPr>
                <w:sz w:val="18"/>
                <w:szCs w:val="18"/>
              </w:rPr>
              <w:t xml:space="preserve"> de </w:t>
            </w:r>
            <w:proofErr w:type="spellStart"/>
            <w:r w:rsidRPr="1D8FE028" w:rsidR="3B65A434">
              <w:rPr>
                <w:sz w:val="18"/>
                <w:szCs w:val="18"/>
              </w:rPr>
              <w:t>nuestros</w:t>
            </w:r>
            <w:proofErr w:type="spellEnd"/>
            <w:r w:rsidRPr="1D8FE028" w:rsidR="3B65A434">
              <w:rPr>
                <w:sz w:val="18"/>
                <w:szCs w:val="18"/>
              </w:rPr>
              <w:t xml:space="preserve"> </w:t>
            </w:r>
            <w:proofErr w:type="spellStart"/>
            <w:r w:rsidRPr="1D8FE028" w:rsidR="3B65A434">
              <w:rPr>
                <w:sz w:val="18"/>
                <w:szCs w:val="18"/>
              </w:rPr>
              <w:t>profesores</w:t>
            </w:r>
            <w:proofErr w:type="spellEnd"/>
            <w:r w:rsidRPr="1D8FE028" w:rsidR="3B65A434">
              <w:rPr>
                <w:sz w:val="18"/>
                <w:szCs w:val="18"/>
              </w:rPr>
              <w:t xml:space="preserve"> para la </w:t>
            </w:r>
            <w:proofErr w:type="spellStart"/>
            <w:r w:rsidRPr="1D8FE028" w:rsidR="3B65A434">
              <w:rPr>
                <w:sz w:val="18"/>
                <w:szCs w:val="18"/>
              </w:rPr>
              <w:t>Semana</w:t>
            </w:r>
            <w:proofErr w:type="spellEnd"/>
            <w:r w:rsidRPr="1D8FE028" w:rsidR="3B65A434">
              <w:rPr>
                <w:sz w:val="18"/>
                <w:szCs w:val="18"/>
              </w:rPr>
              <w:t xml:space="preserve"> de </w:t>
            </w:r>
            <w:proofErr w:type="spellStart"/>
            <w:r w:rsidRPr="1D8FE028" w:rsidR="3B65A434">
              <w:rPr>
                <w:sz w:val="18"/>
                <w:szCs w:val="18"/>
              </w:rPr>
              <w:t>Apreciación</w:t>
            </w:r>
            <w:proofErr w:type="spellEnd"/>
            <w:r w:rsidRPr="1D8FE028" w:rsidR="3B65A434">
              <w:rPr>
                <w:sz w:val="18"/>
                <w:szCs w:val="18"/>
              </w:rPr>
              <w:t xml:space="preserve"> del Maestro! Gracias por </w:t>
            </w:r>
            <w:proofErr w:type="spellStart"/>
            <w:r w:rsidRPr="1D8FE028" w:rsidR="3B65A434">
              <w:rPr>
                <w:sz w:val="18"/>
                <w:szCs w:val="18"/>
              </w:rPr>
              <w:t>tomarse</w:t>
            </w:r>
            <w:proofErr w:type="spellEnd"/>
            <w:r w:rsidRPr="1D8FE028" w:rsidR="3B65A434">
              <w:rPr>
                <w:sz w:val="18"/>
                <w:szCs w:val="18"/>
              </w:rPr>
              <w:t xml:space="preserve"> el </w:t>
            </w:r>
            <w:proofErr w:type="spellStart"/>
            <w:r w:rsidRPr="1D8FE028" w:rsidR="3B65A434">
              <w:rPr>
                <w:sz w:val="18"/>
                <w:szCs w:val="18"/>
              </w:rPr>
              <w:t>tiempo</w:t>
            </w:r>
            <w:proofErr w:type="spellEnd"/>
            <w:r w:rsidRPr="1D8FE028" w:rsidR="3B65A434">
              <w:rPr>
                <w:sz w:val="18"/>
                <w:szCs w:val="18"/>
              </w:rPr>
              <w:t xml:space="preserve"> </w:t>
            </w:r>
            <w:proofErr w:type="spellStart"/>
            <w:r w:rsidRPr="1D8FE028" w:rsidR="3B65A434">
              <w:rPr>
                <w:sz w:val="18"/>
                <w:szCs w:val="18"/>
              </w:rPr>
              <w:t>esta</w:t>
            </w:r>
            <w:proofErr w:type="spellEnd"/>
            <w:r w:rsidRPr="1D8FE028" w:rsidR="3B65A434">
              <w:rPr>
                <w:sz w:val="18"/>
                <w:szCs w:val="18"/>
              </w:rPr>
              <w:t xml:space="preserve"> </w:t>
            </w:r>
            <w:proofErr w:type="spellStart"/>
            <w:r w:rsidRPr="1D8FE028" w:rsidR="3B65A434">
              <w:rPr>
                <w:sz w:val="18"/>
                <w:szCs w:val="18"/>
              </w:rPr>
              <w:t>semana</w:t>
            </w:r>
            <w:proofErr w:type="spellEnd"/>
            <w:r w:rsidRPr="1D8FE028" w:rsidR="3B65A434">
              <w:rPr>
                <w:sz w:val="18"/>
                <w:szCs w:val="18"/>
              </w:rPr>
              <w:t xml:space="preserve"> para </w:t>
            </w:r>
            <w:proofErr w:type="spellStart"/>
            <w:r w:rsidRPr="1D8FE028" w:rsidR="3B65A434">
              <w:rPr>
                <w:sz w:val="18"/>
                <w:szCs w:val="18"/>
              </w:rPr>
              <w:t>gritar</w:t>
            </w:r>
            <w:proofErr w:type="spellEnd"/>
            <w:r w:rsidRPr="1D8FE028" w:rsidR="3B65A434">
              <w:rPr>
                <w:sz w:val="18"/>
                <w:szCs w:val="18"/>
              </w:rPr>
              <w:t xml:space="preserve"> a </w:t>
            </w:r>
            <w:proofErr w:type="spellStart"/>
            <w:r w:rsidRPr="1D8FE028" w:rsidR="3B65A434">
              <w:rPr>
                <w:sz w:val="18"/>
                <w:szCs w:val="18"/>
              </w:rPr>
              <w:t>nuestros</w:t>
            </w:r>
            <w:proofErr w:type="spellEnd"/>
            <w:r w:rsidRPr="1D8FE028" w:rsidR="3B65A434">
              <w:rPr>
                <w:sz w:val="18"/>
                <w:szCs w:val="18"/>
              </w:rPr>
              <w:t xml:space="preserve"> </w:t>
            </w:r>
            <w:proofErr w:type="spellStart"/>
            <w:r w:rsidRPr="1D8FE028" w:rsidR="3B65A434">
              <w:rPr>
                <w:sz w:val="18"/>
                <w:szCs w:val="18"/>
              </w:rPr>
              <w:t>profesores</w:t>
            </w:r>
            <w:proofErr w:type="spellEnd"/>
            <w:r w:rsidRPr="1D8FE028" w:rsidR="3B65A434">
              <w:rPr>
                <w:sz w:val="18"/>
                <w:szCs w:val="18"/>
              </w:rPr>
              <w:t xml:space="preserve"> en Facebook e Instagram. La </w:t>
            </w:r>
            <w:proofErr w:type="spellStart"/>
            <w:r w:rsidRPr="1D8FE028" w:rsidR="3B65A434">
              <w:rPr>
                <w:sz w:val="18"/>
                <w:szCs w:val="18"/>
              </w:rPr>
              <w:t>próxima</w:t>
            </w:r>
            <w:proofErr w:type="spellEnd"/>
            <w:r w:rsidRPr="1D8FE028" w:rsidR="3B65A434">
              <w:rPr>
                <w:sz w:val="18"/>
                <w:szCs w:val="18"/>
              </w:rPr>
              <w:t xml:space="preserve"> </w:t>
            </w:r>
            <w:proofErr w:type="spellStart"/>
            <w:r w:rsidRPr="1D8FE028" w:rsidR="3B65A434">
              <w:rPr>
                <w:sz w:val="18"/>
                <w:szCs w:val="18"/>
              </w:rPr>
              <w:t>semana</w:t>
            </w:r>
            <w:proofErr w:type="spellEnd"/>
            <w:r w:rsidRPr="1D8FE028" w:rsidR="3B65A434">
              <w:rPr>
                <w:sz w:val="18"/>
                <w:szCs w:val="18"/>
              </w:rPr>
              <w:t xml:space="preserve">, </w:t>
            </w:r>
            <w:proofErr w:type="spellStart"/>
            <w:r w:rsidRPr="1D8FE028" w:rsidR="3B65A434">
              <w:rPr>
                <w:sz w:val="18"/>
                <w:szCs w:val="18"/>
              </w:rPr>
              <w:t>comenzaremos</w:t>
            </w:r>
            <w:proofErr w:type="spellEnd"/>
            <w:r w:rsidRPr="1D8FE028" w:rsidR="3B65A434">
              <w:rPr>
                <w:sz w:val="18"/>
                <w:szCs w:val="18"/>
              </w:rPr>
              <w:t xml:space="preserve"> la </w:t>
            </w:r>
            <w:proofErr w:type="spellStart"/>
            <w:r w:rsidRPr="1D8FE028" w:rsidR="3B65A434">
              <w:rPr>
                <w:sz w:val="18"/>
                <w:szCs w:val="18"/>
              </w:rPr>
              <w:t>semana</w:t>
            </w:r>
            <w:proofErr w:type="spellEnd"/>
            <w:r w:rsidRPr="1D8FE028" w:rsidR="3B65A434">
              <w:rPr>
                <w:sz w:val="18"/>
                <w:szCs w:val="18"/>
              </w:rPr>
              <w:t xml:space="preserve"> 7 de Keep YES Prep Learning. Por favor, toque la base con sus </w:t>
            </w:r>
            <w:proofErr w:type="spellStart"/>
            <w:r w:rsidRPr="1D8FE028" w:rsidR="3B65A434">
              <w:rPr>
                <w:sz w:val="18"/>
                <w:szCs w:val="18"/>
              </w:rPr>
              <w:t>estudiantes</w:t>
            </w:r>
            <w:proofErr w:type="spellEnd"/>
            <w:r w:rsidRPr="1D8FE028" w:rsidR="3B65A434">
              <w:rPr>
                <w:sz w:val="18"/>
                <w:szCs w:val="18"/>
              </w:rPr>
              <w:t xml:space="preserve"> para </w:t>
            </w:r>
            <w:proofErr w:type="spellStart"/>
            <w:r w:rsidRPr="1D8FE028" w:rsidR="3B65A434">
              <w:rPr>
                <w:sz w:val="18"/>
                <w:szCs w:val="18"/>
              </w:rPr>
              <w:t>asegurarse</w:t>
            </w:r>
            <w:proofErr w:type="spellEnd"/>
            <w:r w:rsidRPr="1D8FE028" w:rsidR="3B65A434">
              <w:rPr>
                <w:sz w:val="18"/>
                <w:szCs w:val="18"/>
              </w:rPr>
              <w:t xml:space="preserve"> de que </w:t>
            </w:r>
            <w:proofErr w:type="spellStart"/>
            <w:r w:rsidRPr="1D8FE028" w:rsidR="3B65A434">
              <w:rPr>
                <w:sz w:val="18"/>
                <w:szCs w:val="18"/>
              </w:rPr>
              <w:t>están</w:t>
            </w:r>
            <w:proofErr w:type="spellEnd"/>
            <w:r w:rsidRPr="1D8FE028" w:rsidR="3B65A434">
              <w:rPr>
                <w:sz w:val="18"/>
                <w:szCs w:val="18"/>
              </w:rPr>
              <w:t xml:space="preserve"> </w:t>
            </w:r>
            <w:proofErr w:type="spellStart"/>
            <w:r w:rsidRPr="1D8FE028" w:rsidR="3B65A434">
              <w:rPr>
                <w:sz w:val="18"/>
                <w:szCs w:val="18"/>
              </w:rPr>
              <w:t>completando</w:t>
            </w:r>
            <w:proofErr w:type="spellEnd"/>
            <w:r w:rsidRPr="1D8FE028" w:rsidR="3B65A434">
              <w:rPr>
                <w:sz w:val="18"/>
                <w:szCs w:val="18"/>
              </w:rPr>
              <w:t xml:space="preserve"> </w:t>
            </w:r>
            <w:proofErr w:type="spellStart"/>
            <w:r w:rsidRPr="1D8FE028" w:rsidR="3B65A434">
              <w:rPr>
                <w:sz w:val="18"/>
                <w:szCs w:val="18"/>
              </w:rPr>
              <w:t>todos</w:t>
            </w:r>
            <w:proofErr w:type="spellEnd"/>
            <w:r w:rsidRPr="1D8FE028" w:rsidR="3B65A434">
              <w:rPr>
                <w:sz w:val="18"/>
                <w:szCs w:val="18"/>
              </w:rPr>
              <w:t xml:space="preserve"> sus </w:t>
            </w:r>
            <w:proofErr w:type="spellStart"/>
            <w:r w:rsidRPr="1D8FE028" w:rsidR="3B65A434">
              <w:rPr>
                <w:sz w:val="18"/>
                <w:szCs w:val="18"/>
              </w:rPr>
              <w:t>cursos</w:t>
            </w:r>
            <w:proofErr w:type="spellEnd"/>
            <w:r w:rsidRPr="1D8FE028" w:rsidR="3B65A434">
              <w:rPr>
                <w:sz w:val="18"/>
                <w:szCs w:val="18"/>
              </w:rPr>
              <w:t xml:space="preserve"> para </w:t>
            </w:r>
            <w:proofErr w:type="spellStart"/>
            <w:r w:rsidRPr="1D8FE028" w:rsidR="3B65A434">
              <w:rPr>
                <w:sz w:val="18"/>
                <w:szCs w:val="18"/>
              </w:rPr>
              <w:t>poder</w:t>
            </w:r>
            <w:proofErr w:type="spellEnd"/>
            <w:r w:rsidRPr="1D8FE028" w:rsidR="3B65A434">
              <w:rPr>
                <w:sz w:val="18"/>
                <w:szCs w:val="18"/>
              </w:rPr>
              <w:t xml:space="preserve"> </w:t>
            </w:r>
            <w:proofErr w:type="spellStart"/>
            <w:r w:rsidRPr="1D8FE028" w:rsidR="3B65A434">
              <w:rPr>
                <w:sz w:val="18"/>
                <w:szCs w:val="18"/>
              </w:rPr>
              <w:t>entregar</w:t>
            </w:r>
            <w:proofErr w:type="spellEnd"/>
            <w:r w:rsidRPr="1D8FE028" w:rsidR="3B65A434">
              <w:rPr>
                <w:sz w:val="18"/>
                <w:szCs w:val="18"/>
              </w:rPr>
              <w:t xml:space="preserve"> las </w:t>
            </w:r>
            <w:proofErr w:type="spellStart"/>
            <w:r w:rsidRPr="1D8FE028" w:rsidR="3B65A434">
              <w:rPr>
                <w:sz w:val="18"/>
                <w:szCs w:val="18"/>
              </w:rPr>
              <w:t>tareas</w:t>
            </w:r>
            <w:proofErr w:type="spellEnd"/>
            <w:r w:rsidRPr="1D8FE028" w:rsidR="3B65A434">
              <w:rPr>
                <w:sz w:val="18"/>
                <w:szCs w:val="18"/>
              </w:rPr>
              <w:t xml:space="preserve"> de </w:t>
            </w:r>
            <w:proofErr w:type="spellStart"/>
            <w:r w:rsidRPr="1D8FE028" w:rsidR="3B65A434">
              <w:rPr>
                <w:sz w:val="18"/>
                <w:szCs w:val="18"/>
              </w:rPr>
              <w:t>esta</w:t>
            </w:r>
            <w:proofErr w:type="spellEnd"/>
            <w:r w:rsidRPr="1D8FE028" w:rsidR="3B65A434">
              <w:rPr>
                <w:sz w:val="18"/>
                <w:szCs w:val="18"/>
              </w:rPr>
              <w:t xml:space="preserve"> </w:t>
            </w:r>
            <w:proofErr w:type="spellStart"/>
            <w:r w:rsidRPr="1D8FE028" w:rsidR="3B65A434">
              <w:rPr>
                <w:sz w:val="18"/>
                <w:szCs w:val="18"/>
              </w:rPr>
              <w:t>semana</w:t>
            </w:r>
            <w:proofErr w:type="spellEnd"/>
            <w:r w:rsidRPr="1D8FE028" w:rsidR="3B65A434">
              <w:rPr>
                <w:sz w:val="18"/>
                <w:szCs w:val="18"/>
              </w:rPr>
              <w:t xml:space="preserve"> para el lunes. Si </w:t>
            </w:r>
            <w:proofErr w:type="spellStart"/>
            <w:r w:rsidRPr="1D8FE028" w:rsidR="3B65A434">
              <w:rPr>
                <w:sz w:val="18"/>
                <w:szCs w:val="18"/>
              </w:rPr>
              <w:t>tiene</w:t>
            </w:r>
            <w:proofErr w:type="spellEnd"/>
            <w:r w:rsidRPr="1D8FE028" w:rsidR="3B65A434">
              <w:rPr>
                <w:sz w:val="18"/>
                <w:szCs w:val="18"/>
              </w:rPr>
              <w:t xml:space="preserve"> </w:t>
            </w:r>
            <w:proofErr w:type="spellStart"/>
            <w:r w:rsidRPr="1D8FE028" w:rsidR="3B65A434">
              <w:rPr>
                <w:sz w:val="18"/>
                <w:szCs w:val="18"/>
              </w:rPr>
              <w:t>alguna</w:t>
            </w:r>
            <w:proofErr w:type="spellEnd"/>
            <w:r w:rsidRPr="1D8FE028" w:rsidR="3B65A434">
              <w:rPr>
                <w:sz w:val="18"/>
                <w:szCs w:val="18"/>
              </w:rPr>
              <w:t xml:space="preserve"> </w:t>
            </w:r>
            <w:proofErr w:type="spellStart"/>
            <w:r w:rsidRPr="1D8FE028" w:rsidR="3B65A434">
              <w:rPr>
                <w:sz w:val="18"/>
                <w:szCs w:val="18"/>
              </w:rPr>
              <w:t>pregunta</w:t>
            </w:r>
            <w:proofErr w:type="spellEnd"/>
            <w:r w:rsidRPr="1D8FE028" w:rsidR="3B65A434">
              <w:rPr>
                <w:sz w:val="18"/>
                <w:szCs w:val="18"/>
              </w:rPr>
              <w:t xml:space="preserve"> o </w:t>
            </w:r>
            <w:proofErr w:type="spellStart"/>
            <w:r w:rsidRPr="1D8FE028" w:rsidR="3B65A434">
              <w:rPr>
                <w:sz w:val="18"/>
                <w:szCs w:val="18"/>
              </w:rPr>
              <w:t>inquietud</w:t>
            </w:r>
            <w:proofErr w:type="spellEnd"/>
            <w:r w:rsidRPr="1D8FE028" w:rsidR="3B65A434">
              <w:rPr>
                <w:sz w:val="18"/>
                <w:szCs w:val="18"/>
              </w:rPr>
              <w:t xml:space="preserve">, por favor no dude en </w:t>
            </w:r>
            <w:proofErr w:type="spellStart"/>
            <w:r w:rsidRPr="1D8FE028" w:rsidR="3B65A434">
              <w:rPr>
                <w:sz w:val="18"/>
                <w:szCs w:val="18"/>
              </w:rPr>
              <w:t>comunicarse</w:t>
            </w:r>
            <w:proofErr w:type="spellEnd"/>
            <w:r w:rsidRPr="1D8FE028" w:rsidR="3B65A434">
              <w:rPr>
                <w:sz w:val="18"/>
                <w:szCs w:val="18"/>
              </w:rPr>
              <w:t xml:space="preserve"> </w:t>
            </w:r>
            <w:proofErr w:type="spellStart"/>
            <w:r w:rsidRPr="1D8FE028" w:rsidR="3B65A434">
              <w:rPr>
                <w:sz w:val="18"/>
                <w:szCs w:val="18"/>
              </w:rPr>
              <w:t>conmigo</w:t>
            </w:r>
            <w:proofErr w:type="spellEnd"/>
            <w:r w:rsidRPr="1D8FE028" w:rsidR="3B65A434">
              <w:rPr>
                <w:sz w:val="18"/>
                <w:szCs w:val="18"/>
              </w:rPr>
              <w:t xml:space="preserve"> </w:t>
            </w:r>
            <w:proofErr w:type="spellStart"/>
            <w:r w:rsidRPr="1D8FE028" w:rsidR="3B65A434">
              <w:rPr>
                <w:sz w:val="18"/>
                <w:szCs w:val="18"/>
              </w:rPr>
              <w:t>directamente</w:t>
            </w:r>
            <w:proofErr w:type="spellEnd"/>
            <w:r w:rsidRPr="1D8FE028" w:rsidR="3B65A434">
              <w:rPr>
                <w:sz w:val="18"/>
                <w:szCs w:val="18"/>
              </w:rPr>
              <w:t xml:space="preserve"> en 713.742.3272 o chase.sander@yesprep.org.  </w:t>
            </w:r>
          </w:p>
          <w:p w:rsidRPr="00DF7836" w:rsidR="00DF7836" w:rsidP="1D8FE028" w:rsidRDefault="00DF7836" w14:paraId="76E039D7" w14:textId="5071CEAF">
            <w:pPr>
              <w:rPr>
                <w:sz w:val="18"/>
                <w:szCs w:val="18"/>
              </w:rPr>
            </w:pPr>
            <w:r>
              <w:br/>
            </w:r>
            <w:r w:rsidRPr="1D8FE028" w:rsidR="3B65A434">
              <w:rPr>
                <w:b w:val="1"/>
                <w:bCs w:val="1"/>
                <w:sz w:val="18"/>
                <w:szCs w:val="18"/>
                <w:u w:val="single"/>
              </w:rPr>
              <w:t xml:space="preserve">Todavía </w:t>
            </w:r>
            <w:proofErr w:type="spellStart"/>
            <w:r w:rsidRPr="1D8FE028" w:rsidR="3B65A434">
              <w:rPr>
                <w:b w:val="1"/>
                <w:bCs w:val="1"/>
                <w:sz w:val="18"/>
                <w:szCs w:val="18"/>
                <w:u w:val="single"/>
              </w:rPr>
              <w:t>inscribiendo</w:t>
            </w:r>
            <w:proofErr w:type="spellEnd"/>
            <w:r w:rsidRPr="1D8FE028" w:rsidR="3B65A434">
              <w:rPr>
                <w:b w:val="1"/>
                <w:bCs w:val="1"/>
                <w:sz w:val="18"/>
                <w:szCs w:val="18"/>
                <w:u w:val="single"/>
              </w:rPr>
              <w:t xml:space="preserve"> 6o Grado para 20-21</w:t>
            </w:r>
            <w:r w:rsidRPr="1D8FE028" w:rsidR="3B65A434">
              <w:rPr>
                <w:b w:val="1"/>
                <w:bCs w:val="1"/>
                <w:sz w:val="18"/>
                <w:szCs w:val="18"/>
              </w:rPr>
              <w:t xml:space="preserve"> </w:t>
            </w:r>
          </w:p>
          <w:p w:rsidRPr="00DF7836" w:rsidR="00DF7836" w:rsidP="1D8FE028" w:rsidRDefault="00DF7836" w14:paraId="6034C716" w14:textId="4543FB05">
            <w:pPr>
              <w:pStyle w:val="Normal"/>
              <w:rPr>
                <w:sz w:val="18"/>
                <w:szCs w:val="18"/>
              </w:rPr>
            </w:pPr>
            <w:r w:rsidRPr="1D8FE028" w:rsidR="3B65A434">
              <w:rPr>
                <w:sz w:val="18"/>
                <w:szCs w:val="18"/>
              </w:rPr>
              <w:t>¡</w:t>
            </w:r>
            <w:proofErr w:type="spellStart"/>
            <w:r w:rsidRPr="1D8FE028" w:rsidR="3B65A434">
              <w:rPr>
                <w:sz w:val="18"/>
                <w:szCs w:val="18"/>
              </w:rPr>
              <w:t>Todavía</w:t>
            </w:r>
            <w:proofErr w:type="spellEnd"/>
            <w:r w:rsidRPr="1D8FE028" w:rsidR="3B65A434">
              <w:rPr>
                <w:sz w:val="18"/>
                <w:szCs w:val="18"/>
              </w:rPr>
              <w:t xml:space="preserve"> </w:t>
            </w:r>
            <w:proofErr w:type="spellStart"/>
            <w:r w:rsidRPr="1D8FE028" w:rsidR="3B65A434">
              <w:rPr>
                <w:sz w:val="18"/>
                <w:szCs w:val="18"/>
              </w:rPr>
              <w:t>estamos</w:t>
            </w:r>
            <w:proofErr w:type="spellEnd"/>
            <w:r w:rsidRPr="1D8FE028" w:rsidR="3B65A434">
              <w:rPr>
                <w:sz w:val="18"/>
                <w:szCs w:val="18"/>
              </w:rPr>
              <w:t xml:space="preserve"> </w:t>
            </w:r>
            <w:proofErr w:type="spellStart"/>
            <w:r w:rsidRPr="1D8FE028" w:rsidR="3B65A434">
              <w:rPr>
                <w:sz w:val="18"/>
                <w:szCs w:val="18"/>
              </w:rPr>
              <w:t>inscribiendo</w:t>
            </w:r>
            <w:proofErr w:type="spellEnd"/>
            <w:r w:rsidRPr="1D8FE028" w:rsidR="3B65A434">
              <w:rPr>
                <w:sz w:val="18"/>
                <w:szCs w:val="18"/>
              </w:rPr>
              <w:t xml:space="preserve"> a los </w:t>
            </w:r>
            <w:proofErr w:type="spellStart"/>
            <w:r w:rsidRPr="1D8FE028" w:rsidR="3B65A434">
              <w:rPr>
                <w:sz w:val="18"/>
                <w:szCs w:val="18"/>
              </w:rPr>
              <w:t>estudiantes</w:t>
            </w:r>
            <w:proofErr w:type="spellEnd"/>
            <w:r w:rsidRPr="1D8FE028" w:rsidR="3B65A434">
              <w:rPr>
                <w:sz w:val="18"/>
                <w:szCs w:val="18"/>
              </w:rPr>
              <w:t xml:space="preserve"> de sexto </w:t>
            </w:r>
            <w:proofErr w:type="spellStart"/>
            <w:r w:rsidRPr="1D8FE028" w:rsidR="3B65A434">
              <w:rPr>
                <w:sz w:val="18"/>
                <w:szCs w:val="18"/>
              </w:rPr>
              <w:t>grado</w:t>
            </w:r>
            <w:proofErr w:type="spellEnd"/>
            <w:r w:rsidRPr="1D8FE028" w:rsidR="3B65A434">
              <w:rPr>
                <w:sz w:val="18"/>
                <w:szCs w:val="18"/>
              </w:rPr>
              <w:t xml:space="preserve"> para el </w:t>
            </w:r>
            <w:proofErr w:type="spellStart"/>
            <w:r w:rsidRPr="1D8FE028" w:rsidR="3B65A434">
              <w:rPr>
                <w:sz w:val="18"/>
                <w:szCs w:val="18"/>
              </w:rPr>
              <w:t>año</w:t>
            </w:r>
            <w:proofErr w:type="spellEnd"/>
            <w:r w:rsidRPr="1D8FE028" w:rsidR="3B65A434">
              <w:rPr>
                <w:sz w:val="18"/>
                <w:szCs w:val="18"/>
              </w:rPr>
              <w:t xml:space="preserve"> escolar 20-21! Si </w:t>
            </w:r>
            <w:proofErr w:type="spellStart"/>
            <w:r w:rsidRPr="1D8FE028" w:rsidR="3B65A434">
              <w:rPr>
                <w:sz w:val="18"/>
                <w:szCs w:val="18"/>
              </w:rPr>
              <w:t>tiene</w:t>
            </w:r>
            <w:proofErr w:type="spellEnd"/>
            <w:r w:rsidRPr="1D8FE028" w:rsidR="3B65A434">
              <w:rPr>
                <w:sz w:val="18"/>
                <w:szCs w:val="18"/>
              </w:rPr>
              <w:t xml:space="preserve"> amigos, </w:t>
            </w:r>
            <w:proofErr w:type="spellStart"/>
            <w:r w:rsidRPr="1D8FE028" w:rsidR="3B65A434">
              <w:rPr>
                <w:sz w:val="18"/>
                <w:szCs w:val="18"/>
              </w:rPr>
              <w:t>familiares</w:t>
            </w:r>
            <w:proofErr w:type="spellEnd"/>
            <w:r w:rsidRPr="1D8FE028" w:rsidR="3B65A434">
              <w:rPr>
                <w:sz w:val="18"/>
                <w:szCs w:val="18"/>
              </w:rPr>
              <w:t xml:space="preserve"> o </w:t>
            </w:r>
            <w:proofErr w:type="spellStart"/>
            <w:r w:rsidRPr="1D8FE028" w:rsidR="3B65A434">
              <w:rPr>
                <w:sz w:val="18"/>
                <w:szCs w:val="18"/>
              </w:rPr>
              <w:t>vecinos</w:t>
            </w:r>
            <w:proofErr w:type="spellEnd"/>
            <w:r w:rsidRPr="1D8FE028" w:rsidR="3B65A434">
              <w:rPr>
                <w:sz w:val="18"/>
                <w:szCs w:val="18"/>
              </w:rPr>
              <w:t xml:space="preserve"> que </w:t>
            </w:r>
            <w:proofErr w:type="spellStart"/>
            <w:r w:rsidRPr="1D8FE028" w:rsidR="3B65A434">
              <w:rPr>
                <w:sz w:val="18"/>
                <w:szCs w:val="18"/>
              </w:rPr>
              <w:t>están</w:t>
            </w:r>
            <w:proofErr w:type="spellEnd"/>
            <w:r w:rsidRPr="1D8FE028" w:rsidR="3B65A434">
              <w:rPr>
                <w:sz w:val="18"/>
                <w:szCs w:val="18"/>
              </w:rPr>
              <w:t xml:space="preserve"> </w:t>
            </w:r>
            <w:proofErr w:type="spellStart"/>
            <w:r w:rsidRPr="1D8FE028" w:rsidR="3B65A434">
              <w:rPr>
                <w:sz w:val="18"/>
                <w:szCs w:val="18"/>
              </w:rPr>
              <w:t>interesados</w:t>
            </w:r>
            <w:proofErr w:type="spellEnd"/>
            <w:r w:rsidRPr="1D8FE028" w:rsidR="3B65A434">
              <w:rPr>
                <w:sz w:val="18"/>
                <w:szCs w:val="18"/>
              </w:rPr>
              <w:t xml:space="preserve"> en </w:t>
            </w:r>
            <w:proofErr w:type="spellStart"/>
            <w:r w:rsidRPr="1D8FE028" w:rsidR="3B65A434">
              <w:rPr>
                <w:sz w:val="18"/>
                <w:szCs w:val="18"/>
              </w:rPr>
              <w:t>inscribir</w:t>
            </w:r>
            <w:proofErr w:type="spellEnd"/>
            <w:r w:rsidRPr="1D8FE028" w:rsidR="3B65A434">
              <w:rPr>
                <w:sz w:val="18"/>
                <w:szCs w:val="18"/>
              </w:rPr>
              <w:t xml:space="preserve"> a </w:t>
            </w:r>
            <w:proofErr w:type="spellStart"/>
            <w:r w:rsidRPr="1D8FE028" w:rsidR="3B65A434">
              <w:rPr>
                <w:sz w:val="18"/>
                <w:szCs w:val="18"/>
              </w:rPr>
              <w:t>su</w:t>
            </w:r>
            <w:proofErr w:type="spellEnd"/>
            <w:r w:rsidRPr="1D8FE028" w:rsidR="3B65A434">
              <w:rPr>
                <w:sz w:val="18"/>
                <w:szCs w:val="18"/>
              </w:rPr>
              <w:t xml:space="preserve"> </w:t>
            </w:r>
            <w:proofErr w:type="spellStart"/>
            <w:r w:rsidRPr="1D8FE028" w:rsidR="3B65A434">
              <w:rPr>
                <w:sz w:val="18"/>
                <w:szCs w:val="18"/>
              </w:rPr>
              <w:t>estudiante</w:t>
            </w:r>
            <w:proofErr w:type="spellEnd"/>
            <w:r w:rsidRPr="1D8FE028" w:rsidR="3B65A434">
              <w:rPr>
                <w:sz w:val="18"/>
                <w:szCs w:val="18"/>
              </w:rPr>
              <w:t xml:space="preserve"> de 6o </w:t>
            </w:r>
            <w:proofErr w:type="spellStart"/>
            <w:r w:rsidRPr="1D8FE028" w:rsidR="3B65A434">
              <w:rPr>
                <w:sz w:val="18"/>
                <w:szCs w:val="18"/>
              </w:rPr>
              <w:t>grado</w:t>
            </w:r>
            <w:proofErr w:type="spellEnd"/>
            <w:r w:rsidRPr="1D8FE028" w:rsidR="3B65A434">
              <w:rPr>
                <w:sz w:val="18"/>
                <w:szCs w:val="18"/>
              </w:rPr>
              <w:t xml:space="preserve"> en YES Prep Hobby, </w:t>
            </w:r>
            <w:proofErr w:type="spellStart"/>
            <w:r w:rsidRPr="1D8FE028" w:rsidR="3B65A434">
              <w:rPr>
                <w:sz w:val="18"/>
                <w:szCs w:val="18"/>
              </w:rPr>
              <w:t>anímelos</w:t>
            </w:r>
            <w:proofErr w:type="spellEnd"/>
            <w:r w:rsidRPr="1D8FE028" w:rsidR="3B65A434">
              <w:rPr>
                <w:sz w:val="18"/>
                <w:szCs w:val="18"/>
              </w:rPr>
              <w:t xml:space="preserve"> a que se </w:t>
            </w:r>
            <w:proofErr w:type="spellStart"/>
            <w:r w:rsidRPr="1D8FE028" w:rsidR="3B65A434">
              <w:rPr>
                <w:sz w:val="18"/>
                <w:szCs w:val="18"/>
              </w:rPr>
              <w:t>pongan</w:t>
            </w:r>
            <w:proofErr w:type="spellEnd"/>
            <w:r w:rsidRPr="1D8FE028" w:rsidR="3B65A434">
              <w:rPr>
                <w:sz w:val="18"/>
                <w:szCs w:val="18"/>
              </w:rPr>
              <w:t xml:space="preserve"> en </w:t>
            </w:r>
            <w:proofErr w:type="spellStart"/>
            <w:r w:rsidRPr="1D8FE028" w:rsidR="3B65A434">
              <w:rPr>
                <w:sz w:val="18"/>
                <w:szCs w:val="18"/>
              </w:rPr>
              <w:t>línea</w:t>
            </w:r>
            <w:proofErr w:type="spellEnd"/>
            <w:r w:rsidRPr="1D8FE028" w:rsidR="3B65A434">
              <w:rPr>
                <w:sz w:val="18"/>
                <w:szCs w:val="18"/>
              </w:rPr>
              <w:t xml:space="preserve"> para www.yesprep.org/lottery.</w:t>
            </w:r>
            <w:r>
              <w:br/>
            </w:r>
          </w:p>
          <w:p w:rsidRPr="00DF7836" w:rsidR="00DF7836" w:rsidP="1D8FE028" w:rsidRDefault="00DF7836" w14:paraId="47AD8DFE" w14:textId="0DBD45EA">
            <w:pPr>
              <w:pStyle w:val="Normal"/>
              <w:rPr>
                <w:sz w:val="18"/>
                <w:szCs w:val="18"/>
              </w:rPr>
            </w:pPr>
            <w:r w:rsidRPr="1D8FE028" w:rsidR="5D78D071">
              <w:rPr>
                <w:b w:val="1"/>
                <w:bCs w:val="1"/>
                <w:sz w:val="18"/>
                <w:szCs w:val="18"/>
                <w:u w:val="single"/>
              </w:rPr>
              <w:t xml:space="preserve">Distribución de </w:t>
            </w:r>
            <w:proofErr w:type="spellStart"/>
            <w:r w:rsidRPr="1D8FE028" w:rsidR="5D78D071">
              <w:rPr>
                <w:b w:val="1"/>
                <w:bCs w:val="1"/>
                <w:sz w:val="18"/>
                <w:szCs w:val="18"/>
                <w:u w:val="single"/>
              </w:rPr>
              <w:t>comidas</w:t>
            </w:r>
            <w:proofErr w:type="spellEnd"/>
            <w:r w:rsidRPr="1D8FE028" w:rsidR="5D78D071">
              <w:rPr>
                <w:b w:val="1"/>
                <w:bCs w:val="1"/>
                <w:sz w:val="18"/>
                <w:szCs w:val="18"/>
              </w:rPr>
              <w:t xml:space="preserve"> </w:t>
            </w:r>
          </w:p>
          <w:p w:rsidRPr="00DF7836" w:rsidR="00DF7836" w:rsidP="1D8FE028" w:rsidRDefault="00DF7836" w14:paraId="06CCAA4C" w14:textId="25CA6019">
            <w:pPr>
              <w:pStyle w:val="Normal"/>
              <w:rPr>
                <w:sz w:val="18"/>
                <w:szCs w:val="18"/>
              </w:rPr>
            </w:pPr>
            <w:r w:rsidRPr="1D8FE028" w:rsidR="284008CF">
              <w:rPr>
                <w:sz w:val="18"/>
                <w:szCs w:val="18"/>
              </w:rPr>
              <w:t>Y</w:t>
            </w:r>
            <w:r w:rsidRPr="1D8FE028" w:rsidR="5D78D071">
              <w:rPr>
                <w:sz w:val="18"/>
                <w:szCs w:val="18"/>
              </w:rPr>
              <w:t xml:space="preserve">ES Prep sigue </w:t>
            </w:r>
            <w:proofErr w:type="spellStart"/>
            <w:r w:rsidRPr="1D8FE028" w:rsidR="5D78D071">
              <w:rPr>
                <w:sz w:val="18"/>
                <w:szCs w:val="18"/>
              </w:rPr>
              <w:t>siendo</w:t>
            </w:r>
            <w:proofErr w:type="spellEnd"/>
            <w:r w:rsidRPr="1D8FE028" w:rsidR="5D78D071">
              <w:rPr>
                <w:sz w:val="18"/>
                <w:szCs w:val="18"/>
              </w:rPr>
              <w:t xml:space="preserve"> </w:t>
            </w:r>
            <w:proofErr w:type="spellStart"/>
            <w:r w:rsidRPr="1D8FE028" w:rsidR="5D78D071">
              <w:rPr>
                <w:sz w:val="18"/>
                <w:szCs w:val="18"/>
              </w:rPr>
              <w:t>comidas</w:t>
            </w:r>
            <w:proofErr w:type="spellEnd"/>
            <w:r w:rsidRPr="1D8FE028" w:rsidR="5D78D071">
              <w:rPr>
                <w:sz w:val="18"/>
                <w:szCs w:val="18"/>
              </w:rPr>
              <w:t xml:space="preserve"> de </w:t>
            </w:r>
            <w:proofErr w:type="spellStart"/>
            <w:r w:rsidRPr="1D8FE028" w:rsidR="5D78D071">
              <w:rPr>
                <w:sz w:val="18"/>
                <w:szCs w:val="18"/>
              </w:rPr>
              <w:t>distribución</w:t>
            </w:r>
            <w:proofErr w:type="spellEnd"/>
            <w:r w:rsidRPr="1D8FE028" w:rsidR="5D78D071">
              <w:rPr>
                <w:sz w:val="18"/>
                <w:szCs w:val="18"/>
              </w:rPr>
              <w:t xml:space="preserve"> los lunes y </w:t>
            </w:r>
            <w:proofErr w:type="spellStart"/>
            <w:r w:rsidRPr="1D8FE028" w:rsidR="5D78D071">
              <w:rPr>
                <w:sz w:val="18"/>
                <w:szCs w:val="18"/>
              </w:rPr>
              <w:t>jueves</w:t>
            </w:r>
            <w:proofErr w:type="spellEnd"/>
            <w:r w:rsidRPr="1D8FE028" w:rsidR="5D78D071">
              <w:rPr>
                <w:sz w:val="18"/>
                <w:szCs w:val="18"/>
              </w:rPr>
              <w:t xml:space="preserve"> de 11:00 AM a 1:00 PM en los campus </w:t>
            </w:r>
            <w:proofErr w:type="spellStart"/>
            <w:r w:rsidRPr="1D8FE028" w:rsidR="5D78D071">
              <w:rPr>
                <w:sz w:val="18"/>
                <w:szCs w:val="18"/>
              </w:rPr>
              <w:t>seleccionados</w:t>
            </w:r>
            <w:proofErr w:type="spellEnd"/>
            <w:r w:rsidRPr="1D8FE028" w:rsidR="5D78D071">
              <w:rPr>
                <w:sz w:val="18"/>
                <w:szCs w:val="18"/>
              </w:rPr>
              <w:t xml:space="preserve"> de YES Prep. Los </w:t>
            </w:r>
            <w:proofErr w:type="spellStart"/>
            <w:r w:rsidRPr="1D8FE028" w:rsidR="5D78D071">
              <w:rPr>
                <w:sz w:val="18"/>
                <w:szCs w:val="18"/>
              </w:rPr>
              <w:t>aviadores</w:t>
            </w:r>
            <w:proofErr w:type="spellEnd"/>
            <w:r w:rsidRPr="1D8FE028" w:rsidR="5D78D071">
              <w:rPr>
                <w:sz w:val="18"/>
                <w:szCs w:val="18"/>
              </w:rPr>
              <w:t xml:space="preserve"> </w:t>
            </w:r>
            <w:proofErr w:type="spellStart"/>
            <w:r w:rsidRPr="1D8FE028" w:rsidR="5D78D071">
              <w:rPr>
                <w:sz w:val="18"/>
                <w:szCs w:val="18"/>
              </w:rPr>
              <w:t>pueden</w:t>
            </w:r>
            <w:proofErr w:type="spellEnd"/>
            <w:r w:rsidRPr="1D8FE028" w:rsidR="5D78D071">
              <w:rPr>
                <w:sz w:val="18"/>
                <w:szCs w:val="18"/>
              </w:rPr>
              <w:t xml:space="preserve"> </w:t>
            </w:r>
            <w:proofErr w:type="spellStart"/>
            <w:r w:rsidRPr="1D8FE028" w:rsidR="5D78D071">
              <w:rPr>
                <w:sz w:val="18"/>
                <w:szCs w:val="18"/>
              </w:rPr>
              <w:t>recoger</w:t>
            </w:r>
            <w:proofErr w:type="spellEnd"/>
            <w:r w:rsidRPr="1D8FE028" w:rsidR="5D78D071">
              <w:rPr>
                <w:sz w:val="18"/>
                <w:szCs w:val="18"/>
              </w:rPr>
              <w:t xml:space="preserve"> </w:t>
            </w:r>
            <w:proofErr w:type="spellStart"/>
            <w:r w:rsidRPr="1D8FE028" w:rsidR="5D78D071">
              <w:rPr>
                <w:sz w:val="18"/>
                <w:szCs w:val="18"/>
              </w:rPr>
              <w:t>comidas</w:t>
            </w:r>
            <w:proofErr w:type="spellEnd"/>
            <w:r w:rsidRPr="1D8FE028" w:rsidR="5D78D071">
              <w:rPr>
                <w:sz w:val="18"/>
                <w:szCs w:val="18"/>
              </w:rPr>
              <w:t xml:space="preserve"> en YES Prep Southeast y YES Prep East End. </w:t>
            </w:r>
            <w:proofErr w:type="spellStart"/>
            <w:r w:rsidRPr="1D8FE028" w:rsidR="5D78D071">
              <w:rPr>
                <w:sz w:val="18"/>
                <w:szCs w:val="18"/>
              </w:rPr>
              <w:t>Puede</w:t>
            </w:r>
            <w:proofErr w:type="spellEnd"/>
            <w:r w:rsidRPr="1D8FE028" w:rsidR="5D78D071">
              <w:rPr>
                <w:sz w:val="18"/>
                <w:szCs w:val="18"/>
              </w:rPr>
              <w:t xml:space="preserve"> </w:t>
            </w:r>
            <w:proofErr w:type="spellStart"/>
            <w:r w:rsidRPr="1D8FE028" w:rsidR="5D78D071">
              <w:rPr>
                <w:sz w:val="18"/>
                <w:szCs w:val="18"/>
              </w:rPr>
              <w:t>encontrar</w:t>
            </w:r>
            <w:proofErr w:type="spellEnd"/>
            <w:r w:rsidRPr="1D8FE028" w:rsidR="5D78D071">
              <w:rPr>
                <w:sz w:val="18"/>
                <w:szCs w:val="18"/>
              </w:rPr>
              <w:t xml:space="preserve"> </w:t>
            </w:r>
            <w:proofErr w:type="spellStart"/>
            <w:r w:rsidRPr="1D8FE028" w:rsidR="5D78D071">
              <w:rPr>
                <w:sz w:val="18"/>
                <w:szCs w:val="18"/>
              </w:rPr>
              <w:t>más</w:t>
            </w:r>
            <w:proofErr w:type="spellEnd"/>
            <w:r w:rsidRPr="1D8FE028" w:rsidR="5D78D071">
              <w:rPr>
                <w:sz w:val="18"/>
                <w:szCs w:val="18"/>
              </w:rPr>
              <w:t xml:space="preserve"> </w:t>
            </w:r>
            <w:proofErr w:type="spellStart"/>
            <w:r w:rsidRPr="1D8FE028" w:rsidR="5D78D071">
              <w:rPr>
                <w:sz w:val="18"/>
                <w:szCs w:val="18"/>
              </w:rPr>
              <w:t>información</w:t>
            </w:r>
            <w:proofErr w:type="spellEnd"/>
            <w:r w:rsidRPr="1D8FE028" w:rsidR="5D78D071">
              <w:rPr>
                <w:sz w:val="18"/>
                <w:szCs w:val="18"/>
              </w:rPr>
              <w:t xml:space="preserve"> en </w:t>
            </w:r>
            <w:proofErr w:type="spellStart"/>
            <w:r w:rsidRPr="1D8FE028" w:rsidR="5D78D071">
              <w:rPr>
                <w:sz w:val="18"/>
                <w:szCs w:val="18"/>
              </w:rPr>
              <w:t>línea</w:t>
            </w:r>
            <w:proofErr w:type="spellEnd"/>
            <w:r w:rsidRPr="1D8FE028" w:rsidR="5D78D071">
              <w:rPr>
                <w:sz w:val="18"/>
                <w:szCs w:val="18"/>
              </w:rPr>
              <w:t xml:space="preserve"> en www.yesprep.org/covid19/meals.</w:t>
            </w:r>
            <w:r>
              <w:br/>
            </w:r>
          </w:p>
          <w:p w:rsidRPr="00DF7836" w:rsidR="00DF7836" w:rsidP="1D8FE028" w:rsidRDefault="00DF7836" w14:paraId="7E19D75A" w14:textId="4F9C5A5E">
            <w:pPr>
              <w:pStyle w:val="Normal"/>
            </w:pPr>
          </w:p>
          <w:p w:rsidRPr="00DF7836" w:rsidR="00DF7836" w:rsidP="6E9E2386" w:rsidRDefault="00DF7836" w14:paraId="36A19712" w14:textId="643F88E7">
            <w:pPr>
              <w:pStyle w:val="Footer"/>
              <w:rPr>
                <w:noProof/>
                <w:sz w:val="20"/>
                <w:szCs w:val="20"/>
              </w:rPr>
            </w:pPr>
          </w:p>
        </w:tc>
      </w:tr>
      <w:tr w:rsidRPr="009B4CCC" w:rsidR="00DF7836" w:rsidTr="1D8FE028" w14:paraId="1DDA1428" w14:textId="77777777">
        <w:trPr>
          <w:trHeight w:val="1529"/>
        </w:trPr>
        <w:tc>
          <w:tcPr>
            <w:tcW w:w="10790" w:type="dxa"/>
            <w:tcBorders>
              <w:top w:val="nil"/>
            </w:tcBorders>
            <w:tcMar/>
            <w:vAlign w:val="center"/>
          </w:tcPr>
          <w:p w:rsidRPr="000E4940" w:rsidR="000E4940" w:rsidP="000E4940" w:rsidRDefault="000E4940" w14:paraId="7D9A688B" w14:textId="77777777">
            <w:pPr>
              <w:pStyle w:val="Footer"/>
              <w:jc w:val="center"/>
              <w:rPr>
                <w:b/>
                <w:bCs/>
                <w:noProof/>
                <w:sz w:val="20"/>
                <w:szCs w:val="20"/>
              </w:rPr>
            </w:pPr>
            <w:r>
              <w:rPr>
                <w:b/>
                <w:bCs/>
                <w:noProof/>
                <w:sz w:val="20"/>
                <w:szCs w:val="20"/>
              </w:rPr>
              <w:t xml:space="preserve">Important Links During Distance Learning </w:t>
            </w:r>
          </w:p>
          <w:p w:rsidR="000E4940" w:rsidP="000E4940" w:rsidRDefault="00163196" w14:paraId="27A99FED" w14:textId="6C36445F">
            <w:pPr>
              <w:pStyle w:val="Footer"/>
              <w:jc w:val="center"/>
              <w:rPr>
                <w:noProof/>
                <w:sz w:val="20"/>
                <w:szCs w:val="20"/>
              </w:rPr>
            </w:pPr>
            <w:hyperlink w:history="1" r:id="rId18">
              <w:r w:rsidRPr="00A12A71" w:rsidR="000E4940">
                <w:rPr>
                  <w:rStyle w:val="Hyperlink"/>
                  <w:noProof/>
                  <w:sz w:val="20"/>
                  <w:szCs w:val="20"/>
                </w:rPr>
                <w:t xml:space="preserve">YES Prep </w:t>
              </w:r>
              <w:r w:rsidR="0092510F">
                <w:rPr>
                  <w:rStyle w:val="Hyperlink"/>
                  <w:noProof/>
                  <w:sz w:val="20"/>
                  <w:szCs w:val="20"/>
                </w:rPr>
                <w:t>Hobby F</w:t>
              </w:r>
              <w:r w:rsidRPr="00A12A71" w:rsidR="000E4940">
                <w:rPr>
                  <w:rStyle w:val="Hyperlink"/>
                  <w:noProof/>
                  <w:sz w:val="20"/>
                  <w:szCs w:val="20"/>
                </w:rPr>
                <w:t>acebook Page</w:t>
              </w:r>
            </w:hyperlink>
          </w:p>
          <w:p w:rsidR="000E4940" w:rsidP="000E4940" w:rsidRDefault="00163196" w14:paraId="31690238" w14:textId="77777777">
            <w:pPr>
              <w:pStyle w:val="Footer"/>
              <w:jc w:val="center"/>
              <w:rPr>
                <w:noProof/>
                <w:sz w:val="20"/>
                <w:szCs w:val="20"/>
              </w:rPr>
            </w:pPr>
            <w:hyperlink w:history="1" r:id="rId19">
              <w:r w:rsidRPr="00421681" w:rsidR="000E4940">
                <w:rPr>
                  <w:rStyle w:val="Hyperlink"/>
                  <w:noProof/>
                  <w:sz w:val="20"/>
                  <w:szCs w:val="20"/>
                </w:rPr>
                <w:t>YES Prep Public Schools COVID-19 Website</w:t>
              </w:r>
            </w:hyperlink>
          </w:p>
          <w:p w:rsidR="000E4940" w:rsidP="000E4940" w:rsidRDefault="00163196" w14:paraId="2486DDE3" w14:textId="77777777">
            <w:pPr>
              <w:pStyle w:val="Footer"/>
              <w:jc w:val="center"/>
              <w:rPr>
                <w:noProof/>
                <w:sz w:val="20"/>
                <w:szCs w:val="20"/>
              </w:rPr>
            </w:pPr>
            <w:hyperlink w:history="1" r:id="rId20">
              <w:r w:rsidRPr="00A12A71" w:rsidR="000E4940">
                <w:rPr>
                  <w:rStyle w:val="Hyperlink"/>
                  <w:noProof/>
                  <w:sz w:val="20"/>
                  <w:szCs w:val="20"/>
                </w:rPr>
                <w:t>Keep YES Prep Learning Website</w:t>
              </w:r>
            </w:hyperlink>
          </w:p>
          <w:p w:rsidRPr="000E4940" w:rsidR="00DF7836" w:rsidP="000E4940" w:rsidRDefault="00163196" w14:paraId="3D9525DB" w14:textId="64FB0223">
            <w:pPr>
              <w:pStyle w:val="Footer"/>
              <w:jc w:val="center"/>
              <w:rPr>
                <w:noProof/>
                <w:sz w:val="20"/>
                <w:szCs w:val="20"/>
              </w:rPr>
            </w:pPr>
            <w:hyperlink w:history="1" r:id="rId21">
              <w:r w:rsidRPr="00A12A71" w:rsidR="000E4940">
                <w:rPr>
                  <w:rStyle w:val="Hyperlink"/>
                  <w:noProof/>
                  <w:sz w:val="20"/>
                  <w:szCs w:val="20"/>
                </w:rPr>
                <w:t>Microsoft Account Log In Page</w:t>
              </w:r>
            </w:hyperlink>
          </w:p>
        </w:tc>
      </w:tr>
      <w:tr w:rsidRPr="00DF7836" w:rsidR="00DF7836" w:rsidTr="1D8FE028" w14:paraId="16E7034A" w14:textId="77777777">
        <w:trPr>
          <w:trHeight w:val="629"/>
        </w:trPr>
        <w:tc>
          <w:tcPr>
            <w:tcW w:w="10790" w:type="dxa"/>
            <w:tcMar/>
            <w:vAlign w:val="center"/>
          </w:tcPr>
          <w:p w:rsidRPr="00DF7836" w:rsidR="00DF7836" w:rsidP="00447830" w:rsidRDefault="00DF7836" w14:paraId="524414F4" w14:textId="77777777">
            <w:pPr>
              <w:pStyle w:val="Footer"/>
              <w:jc w:val="center"/>
              <w:rPr>
                <w:sz w:val="20"/>
                <w:szCs w:val="20"/>
              </w:rPr>
            </w:pPr>
            <w:r w:rsidRPr="00DF7836">
              <w:rPr>
                <w:b/>
                <w:bCs/>
                <w:noProof/>
                <w:sz w:val="20"/>
                <w:szCs w:val="20"/>
              </w:rPr>
              <w:drawing>
                <wp:anchor distT="0" distB="0" distL="114300" distR="114300" simplePos="0" relativeHeight="251667456" behindDoc="0" locked="0" layoutInCell="1" allowOverlap="1" wp14:anchorId="60AC0F57" wp14:editId="43D55A57">
                  <wp:simplePos x="0" y="0"/>
                  <wp:positionH relativeFrom="column">
                    <wp:posOffset>18415</wp:posOffset>
                  </wp:positionH>
                  <wp:positionV relativeFrom="paragraph">
                    <wp:posOffset>11430</wp:posOffset>
                  </wp:positionV>
                  <wp:extent cx="798830" cy="349250"/>
                  <wp:effectExtent l="0" t="0" r="1270" b="0"/>
                  <wp:wrapNone/>
                  <wp:docPr id="4" name="Picture 4"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sidR="00DF7836">
              <w:rPr>
                <w:b w:val="1"/>
                <w:bCs w:val="1"/>
                <w:sz w:val="20"/>
                <w:szCs w:val="20"/>
              </w:rPr>
              <w:t>Chase Sander, Principal</w:t>
            </w:r>
          </w:p>
          <w:p w:rsidRPr="00DF7836" w:rsidR="00DF7836" w:rsidP="00447830" w:rsidRDefault="00DF7836" w14:paraId="18E4A6FD" w14:textId="77777777">
            <w:pPr>
              <w:pStyle w:val="Footer"/>
              <w:jc w:val="center"/>
              <w:rPr>
                <w:sz w:val="20"/>
                <w:szCs w:val="20"/>
              </w:rPr>
            </w:pPr>
            <w:r w:rsidRPr="00DF7836">
              <w:rPr>
                <w:sz w:val="20"/>
                <w:szCs w:val="20"/>
              </w:rPr>
              <w:t xml:space="preserve">713.842.5600 | </w:t>
            </w:r>
            <w:hyperlink w:history="1" r:id="rId22">
              <w:r w:rsidRPr="00DF7836">
                <w:rPr>
                  <w:rStyle w:val="Hyperlink"/>
                  <w:sz w:val="20"/>
                  <w:szCs w:val="20"/>
                </w:rPr>
                <w:t>www.facebook.com/YPHobby</w:t>
              </w:r>
            </w:hyperlink>
          </w:p>
        </w:tc>
      </w:tr>
    </w:tbl>
    <w:p w:rsidR="00DF7836" w:rsidRDefault="00DF7836" w14:paraId="3775FD62" w14:textId="77777777"/>
    <w:sectPr w:rsidR="00DF7836" w:rsidSect="00DF783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3196" w:rsidP="00DF7836" w:rsidRDefault="00163196" w14:paraId="67582EA0" w14:textId="77777777">
      <w:pPr>
        <w:spacing w:line="240" w:lineRule="auto"/>
      </w:pPr>
      <w:r>
        <w:separator/>
      </w:r>
    </w:p>
  </w:endnote>
  <w:endnote w:type="continuationSeparator" w:id="0">
    <w:p w:rsidR="00163196" w:rsidP="00DF7836" w:rsidRDefault="00163196" w14:paraId="0265244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3196" w:rsidP="00DF7836" w:rsidRDefault="00163196" w14:paraId="786EFD97" w14:textId="77777777">
      <w:pPr>
        <w:spacing w:line="240" w:lineRule="auto"/>
      </w:pPr>
      <w:r>
        <w:separator/>
      </w:r>
    </w:p>
  </w:footnote>
  <w:footnote w:type="continuationSeparator" w:id="0">
    <w:p w:rsidR="00163196" w:rsidP="00DF7836" w:rsidRDefault="00163196" w14:paraId="00F00477" w14:textId="777777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36"/>
    <w:rsid w:val="00095113"/>
    <w:rsid w:val="000E4940"/>
    <w:rsid w:val="000F1AF5"/>
    <w:rsid w:val="00163196"/>
    <w:rsid w:val="0020665A"/>
    <w:rsid w:val="002A37A5"/>
    <w:rsid w:val="002E41ED"/>
    <w:rsid w:val="00421681"/>
    <w:rsid w:val="00473E69"/>
    <w:rsid w:val="004F4A07"/>
    <w:rsid w:val="005959DE"/>
    <w:rsid w:val="005E5CBA"/>
    <w:rsid w:val="00666633"/>
    <w:rsid w:val="0085408A"/>
    <w:rsid w:val="00857048"/>
    <w:rsid w:val="008A38F5"/>
    <w:rsid w:val="009131F1"/>
    <w:rsid w:val="0092510F"/>
    <w:rsid w:val="009B4CCC"/>
    <w:rsid w:val="00A12A71"/>
    <w:rsid w:val="00B53FA8"/>
    <w:rsid w:val="00B758F8"/>
    <w:rsid w:val="00C152C9"/>
    <w:rsid w:val="00C55158"/>
    <w:rsid w:val="00D002ED"/>
    <w:rsid w:val="00DA5F90"/>
    <w:rsid w:val="00DD4F5F"/>
    <w:rsid w:val="00DF7836"/>
    <w:rsid w:val="00FC4C5F"/>
    <w:rsid w:val="027930B4"/>
    <w:rsid w:val="03B7F729"/>
    <w:rsid w:val="049AE05E"/>
    <w:rsid w:val="04B39BB3"/>
    <w:rsid w:val="05F732FF"/>
    <w:rsid w:val="066CC630"/>
    <w:rsid w:val="07468F81"/>
    <w:rsid w:val="07DE2424"/>
    <w:rsid w:val="07DEC11F"/>
    <w:rsid w:val="080714AF"/>
    <w:rsid w:val="09E60DA0"/>
    <w:rsid w:val="0B042709"/>
    <w:rsid w:val="0B1B22DE"/>
    <w:rsid w:val="0BC083F3"/>
    <w:rsid w:val="0BCC2F24"/>
    <w:rsid w:val="0C252B33"/>
    <w:rsid w:val="0C47E638"/>
    <w:rsid w:val="0D409245"/>
    <w:rsid w:val="0D54BD00"/>
    <w:rsid w:val="0FD303F1"/>
    <w:rsid w:val="10512933"/>
    <w:rsid w:val="121006BD"/>
    <w:rsid w:val="15E2EFF9"/>
    <w:rsid w:val="16DF1672"/>
    <w:rsid w:val="1A4977E5"/>
    <w:rsid w:val="1B3E4CC3"/>
    <w:rsid w:val="1B807FC0"/>
    <w:rsid w:val="1C7D6575"/>
    <w:rsid w:val="1D387B3C"/>
    <w:rsid w:val="1D8FE028"/>
    <w:rsid w:val="1DA68447"/>
    <w:rsid w:val="1DB63526"/>
    <w:rsid w:val="1DB655E9"/>
    <w:rsid w:val="1F5C43E3"/>
    <w:rsid w:val="1F9CA1EB"/>
    <w:rsid w:val="1FAD9056"/>
    <w:rsid w:val="200A9093"/>
    <w:rsid w:val="204431FF"/>
    <w:rsid w:val="2112E073"/>
    <w:rsid w:val="212E3467"/>
    <w:rsid w:val="215DAA41"/>
    <w:rsid w:val="21E0A7B0"/>
    <w:rsid w:val="2215A255"/>
    <w:rsid w:val="224E5BFD"/>
    <w:rsid w:val="22DD48F8"/>
    <w:rsid w:val="22F75409"/>
    <w:rsid w:val="2334A4F2"/>
    <w:rsid w:val="234854B1"/>
    <w:rsid w:val="23EC2B8B"/>
    <w:rsid w:val="2415DCFF"/>
    <w:rsid w:val="2453AC7A"/>
    <w:rsid w:val="25295E13"/>
    <w:rsid w:val="26962D1B"/>
    <w:rsid w:val="26ABEF1A"/>
    <w:rsid w:val="28044561"/>
    <w:rsid w:val="2828DBFE"/>
    <w:rsid w:val="284008CF"/>
    <w:rsid w:val="284236AF"/>
    <w:rsid w:val="2883DA0D"/>
    <w:rsid w:val="2966DC71"/>
    <w:rsid w:val="299C3814"/>
    <w:rsid w:val="2B961C4B"/>
    <w:rsid w:val="2EA56AE6"/>
    <w:rsid w:val="2EF126DC"/>
    <w:rsid w:val="301E60F2"/>
    <w:rsid w:val="31DF7420"/>
    <w:rsid w:val="323D7F40"/>
    <w:rsid w:val="323F4E41"/>
    <w:rsid w:val="333CB9D9"/>
    <w:rsid w:val="3395660F"/>
    <w:rsid w:val="34985CBB"/>
    <w:rsid w:val="34BEBFC3"/>
    <w:rsid w:val="35702DDF"/>
    <w:rsid w:val="35F30143"/>
    <w:rsid w:val="368A3F58"/>
    <w:rsid w:val="368A4944"/>
    <w:rsid w:val="370B7529"/>
    <w:rsid w:val="38596C80"/>
    <w:rsid w:val="38DE126F"/>
    <w:rsid w:val="3AFEEDCA"/>
    <w:rsid w:val="3B65A434"/>
    <w:rsid w:val="3B9D0C63"/>
    <w:rsid w:val="3BBCADC4"/>
    <w:rsid w:val="3C01E3C2"/>
    <w:rsid w:val="3CD115A8"/>
    <w:rsid w:val="3D7F55A3"/>
    <w:rsid w:val="3DDF8F1C"/>
    <w:rsid w:val="3EC2F250"/>
    <w:rsid w:val="3EF957CA"/>
    <w:rsid w:val="3F0AE215"/>
    <w:rsid w:val="3FD1CE68"/>
    <w:rsid w:val="3FE2A01F"/>
    <w:rsid w:val="415C735D"/>
    <w:rsid w:val="41E8A79E"/>
    <w:rsid w:val="4203A7CF"/>
    <w:rsid w:val="4298C64F"/>
    <w:rsid w:val="43DFDF5C"/>
    <w:rsid w:val="452A06E6"/>
    <w:rsid w:val="4783B98B"/>
    <w:rsid w:val="47EE8444"/>
    <w:rsid w:val="48CF42E2"/>
    <w:rsid w:val="494A0DE3"/>
    <w:rsid w:val="4966B00A"/>
    <w:rsid w:val="497B120F"/>
    <w:rsid w:val="49A5A719"/>
    <w:rsid w:val="49E3FD10"/>
    <w:rsid w:val="4B69405D"/>
    <w:rsid w:val="4B9EC812"/>
    <w:rsid w:val="4BF74CB3"/>
    <w:rsid w:val="4D58BD69"/>
    <w:rsid w:val="4DA38F5E"/>
    <w:rsid w:val="4E6F5187"/>
    <w:rsid w:val="4ECEDA64"/>
    <w:rsid w:val="516433B0"/>
    <w:rsid w:val="5390ACA8"/>
    <w:rsid w:val="53BE477E"/>
    <w:rsid w:val="541B7995"/>
    <w:rsid w:val="5493193B"/>
    <w:rsid w:val="551DAC1C"/>
    <w:rsid w:val="5640F99A"/>
    <w:rsid w:val="57DD0DFC"/>
    <w:rsid w:val="5B02F27A"/>
    <w:rsid w:val="5CCCF07E"/>
    <w:rsid w:val="5D68B161"/>
    <w:rsid w:val="5D78D071"/>
    <w:rsid w:val="5E6AA8DB"/>
    <w:rsid w:val="5EDB9437"/>
    <w:rsid w:val="5FEE2D36"/>
    <w:rsid w:val="608C036A"/>
    <w:rsid w:val="62AA619F"/>
    <w:rsid w:val="6364ACBC"/>
    <w:rsid w:val="63AAAD7D"/>
    <w:rsid w:val="63D9D39B"/>
    <w:rsid w:val="65DADE88"/>
    <w:rsid w:val="65FB1D2A"/>
    <w:rsid w:val="6732E00F"/>
    <w:rsid w:val="67E34209"/>
    <w:rsid w:val="6849EC0A"/>
    <w:rsid w:val="6D7C299C"/>
    <w:rsid w:val="6E9E2386"/>
    <w:rsid w:val="6E9F81AE"/>
    <w:rsid w:val="704B8C4B"/>
    <w:rsid w:val="7238046C"/>
    <w:rsid w:val="72C71C25"/>
    <w:rsid w:val="731575DD"/>
    <w:rsid w:val="73731109"/>
    <w:rsid w:val="744EEEC9"/>
    <w:rsid w:val="745A584E"/>
    <w:rsid w:val="748A843E"/>
    <w:rsid w:val="74BE4AF1"/>
    <w:rsid w:val="75159E6E"/>
    <w:rsid w:val="75E395D1"/>
    <w:rsid w:val="763BDD43"/>
    <w:rsid w:val="771A51FE"/>
    <w:rsid w:val="77E97AC8"/>
    <w:rsid w:val="780D610B"/>
    <w:rsid w:val="78C0D1D0"/>
    <w:rsid w:val="791FF888"/>
    <w:rsid w:val="7B1B998D"/>
    <w:rsid w:val="7D571151"/>
    <w:rsid w:val="7E101192"/>
    <w:rsid w:val="7E64ED2D"/>
    <w:rsid w:val="7EA1A004"/>
    <w:rsid w:val="7FB6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346FD"/>
  <w15:chartTrackingRefBased/>
  <w15:docId w15:val="{E90BBAB7-0F8B-4F7D-BD46-21ED2BCF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Theme">
    <w:name w:val="Table Theme"/>
    <w:aliases w:val="Hobby"/>
    <w:basedOn w:val="TableNormal"/>
    <w:uiPriority w:val="99"/>
    <w:rsid w:val="002E41ED"/>
    <w:rPr>
      <w:rFonts w:ascii="Arial" w:hAnsi="Arial"/>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rPr>
        <w:rFonts w:ascii="Arial" w:hAnsi="Arial"/>
        <w:b/>
        <w:color w:val="FDB52B" w:themeColor="background1"/>
        <w:sz w:val="20"/>
      </w:rPr>
      <w:tblPr/>
      <w:tcPr>
        <w:shd w:val="clear" w:color="auto" w:fill="136066" w:themeFill="text1"/>
      </w:tcPr>
    </w:tblStylePr>
  </w:style>
  <w:style w:type="paragraph" w:styleId="Header">
    <w:name w:val="header"/>
    <w:basedOn w:val="Normal"/>
    <w:link w:val="HeaderChar"/>
    <w:uiPriority w:val="99"/>
    <w:unhideWhenUsed/>
    <w:rsid w:val="00DF7836"/>
    <w:pPr>
      <w:tabs>
        <w:tab w:val="center" w:pos="4680"/>
        <w:tab w:val="right" w:pos="9360"/>
      </w:tabs>
      <w:spacing w:line="240" w:lineRule="auto"/>
    </w:pPr>
  </w:style>
  <w:style w:type="character" w:styleId="HeaderChar" w:customStyle="1">
    <w:name w:val="Header Char"/>
    <w:basedOn w:val="DefaultParagraphFont"/>
    <w:link w:val="Header"/>
    <w:uiPriority w:val="99"/>
    <w:rsid w:val="00DF7836"/>
  </w:style>
  <w:style w:type="paragraph" w:styleId="Footer">
    <w:name w:val="footer"/>
    <w:basedOn w:val="Normal"/>
    <w:link w:val="FooterChar"/>
    <w:uiPriority w:val="99"/>
    <w:unhideWhenUsed/>
    <w:rsid w:val="00DF7836"/>
    <w:pPr>
      <w:tabs>
        <w:tab w:val="center" w:pos="4680"/>
        <w:tab w:val="right" w:pos="9360"/>
      </w:tabs>
      <w:spacing w:line="240" w:lineRule="auto"/>
    </w:pPr>
  </w:style>
  <w:style w:type="character" w:styleId="FooterChar" w:customStyle="1">
    <w:name w:val="Footer Char"/>
    <w:basedOn w:val="DefaultParagraphFont"/>
    <w:link w:val="Footer"/>
    <w:uiPriority w:val="99"/>
    <w:rsid w:val="00DF7836"/>
  </w:style>
  <w:style w:type="table" w:styleId="TableGrid">
    <w:name w:val="Table Grid"/>
    <w:basedOn w:val="TableNormal"/>
    <w:uiPriority w:val="39"/>
    <w:rsid w:val="00DF783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F7836"/>
    <w:rPr>
      <w:color w:val="0563C1" w:themeColor="hyperlink"/>
      <w:u w:val="single"/>
    </w:rPr>
  </w:style>
  <w:style w:type="character" w:styleId="UnresolvedMention">
    <w:name w:val="Unresolved Mention"/>
    <w:basedOn w:val="DefaultParagraphFont"/>
    <w:uiPriority w:val="99"/>
    <w:semiHidden/>
    <w:unhideWhenUsed/>
    <w:rsid w:val="00DF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facebook.com/YPHobby" TargetMode="External" Id="rId13" /><Relationship Type="http://schemas.openxmlformats.org/officeDocument/2006/relationships/hyperlink" Target="http://www.facebook.com/YPHobby" TargetMode="External" Id="rId18" /><Relationship Type="http://schemas.openxmlformats.org/officeDocument/2006/relationships/customXml" Target="../customXml/item3.xml" Id="rId3" /><Relationship Type="http://schemas.openxmlformats.org/officeDocument/2006/relationships/hyperlink" Target="myapps.microsoft.com" TargetMode="External" Id="rId21" /><Relationship Type="http://schemas.openxmlformats.org/officeDocument/2006/relationships/footnotes" Target="footnotes.xml" Id="rId7" /><Relationship Type="http://schemas.openxmlformats.org/officeDocument/2006/relationships/hyperlink" Target="http://www.yesprep.org/covid19/meals" TargetMode="External" Id="rId12" /><Relationship Type="http://schemas.openxmlformats.org/officeDocument/2006/relationships/image" Target="media/image2.png" Id="rId17" /><Relationship Type="http://schemas.openxmlformats.org/officeDocument/2006/relationships/customXml" Target="../customXml/item2.xml" Id="rId2" /><Relationship Type="http://schemas.openxmlformats.org/officeDocument/2006/relationships/hyperlink" Target="myapps.microsoft.com" TargetMode="External" Id="rId16" /><Relationship Type="http://schemas.openxmlformats.org/officeDocument/2006/relationships/hyperlink" Target="https://www.yesprep.org/covid19/academics"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yesprep.org/lottery" TargetMode="Externa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s://www.yesprep.org/covid19/academics" TargetMode="External" Id="rId15" /><Relationship Type="http://schemas.openxmlformats.org/officeDocument/2006/relationships/fontTable" Target="fontTable.xml" Id="rId23" /><Relationship Type="http://schemas.openxmlformats.org/officeDocument/2006/relationships/hyperlink" Target="mailto:chase.sander@yesprep.org" TargetMode="External" Id="rId10" /><Relationship Type="http://schemas.openxmlformats.org/officeDocument/2006/relationships/hyperlink" Target="https://www.yesprep.org/covid19" TargetMode="External" Id="rId19" /><Relationship Type="http://schemas.openxmlformats.org/officeDocument/2006/relationships/styles" Target="styles.xml" Id="rId4" /><Relationship Type="http://schemas.openxmlformats.org/officeDocument/2006/relationships/hyperlink" Target="https://www.yesprep.org/covid19" TargetMode="External" Id="rId14" /><Relationship Type="http://schemas.openxmlformats.org/officeDocument/2006/relationships/hyperlink" Target="http://www.facebook.com/YPHobby" TargetMode="External" Id="rId22" /><Relationship Type="http://schemas.openxmlformats.org/officeDocument/2006/relationships/image" Target="/media/image3.png" Id="Rbddf082798f64b6e" /><Relationship Type="http://schemas.openxmlformats.org/officeDocument/2006/relationships/image" Target="/media/image4.png" Id="R6d1df0c5117c4085" /></Relationships>
</file>

<file path=word/theme/theme1.xml><?xml version="1.0" encoding="utf-8"?>
<a:theme xmlns:a="http://schemas.openxmlformats.org/drawingml/2006/main" name="Office Theme">
  <a:themeElements>
    <a:clrScheme name="YES Prep Hobby">
      <a:dk1>
        <a:srgbClr val="136066"/>
      </a:dk1>
      <a:lt1>
        <a:srgbClr val="FDB52B"/>
      </a:lt1>
      <a:dk2>
        <a:srgbClr val="136066"/>
      </a:dk2>
      <a:lt2>
        <a:srgbClr val="FDB52B"/>
      </a:lt2>
      <a:accent1>
        <a:srgbClr val="98ACAC"/>
      </a:accent1>
      <a:accent2>
        <a:srgbClr val="FDB52B"/>
      </a:accent2>
      <a:accent3>
        <a:srgbClr val="136066"/>
      </a:accent3>
      <a:accent4>
        <a:srgbClr val="98ACAC"/>
      </a:accent4>
      <a:accent5>
        <a:srgbClr val="FFFFFF"/>
      </a:accent5>
      <a:accent6>
        <a:srgbClr val="00000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DAE449F857E5419DCBAE4F4ED8F7AC" ma:contentTypeVersion="11" ma:contentTypeDescription="Create a new document." ma:contentTypeScope="" ma:versionID="f4452137837812c145b1c20533383a00">
  <xsd:schema xmlns:xsd="http://www.w3.org/2001/XMLSchema" xmlns:xs="http://www.w3.org/2001/XMLSchema" xmlns:p="http://schemas.microsoft.com/office/2006/metadata/properties" xmlns:ns2="55643c92-fddf-425a-b0db-21d3332daff9" xmlns:ns3="bbdc9ebf-cd99-4db4-92f5-1d37a72b984d" targetNamespace="http://schemas.microsoft.com/office/2006/metadata/properties" ma:root="true" ma:fieldsID="0d478a0068077afbcb800e2963906299" ns2:_="" ns3:_="">
    <xsd:import namespace="55643c92-fddf-425a-b0db-21d3332daff9"/>
    <xsd:import namespace="bbdc9ebf-cd99-4db4-92f5-1d37a72b98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3c92-fddf-425a-b0db-21d3332da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c9ebf-cd99-4db4-92f5-1d37a72b98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92D10-2AC2-4052-98E8-D2A4C3F923C5}">
  <ds:schemaRefs>
    <ds:schemaRef ds:uri="http://schemas.microsoft.com/sharepoint/v3/contenttype/forms"/>
  </ds:schemaRefs>
</ds:datastoreItem>
</file>

<file path=customXml/itemProps2.xml><?xml version="1.0" encoding="utf-8"?>
<ds:datastoreItem xmlns:ds="http://schemas.openxmlformats.org/officeDocument/2006/customXml" ds:itemID="{D198981B-9FEF-4E79-B12C-B0747ABF4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3c92-fddf-425a-b0db-21d3332daff9"/>
    <ds:schemaRef ds:uri="bbdc9ebf-cd99-4db4-92f5-1d37a72b9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A73CE-7849-4E12-B6C1-CB7FF5008AA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 Chase</dc:creator>
  <keywords/>
  <dc:description/>
  <lastModifiedBy>Rocha, Candy</lastModifiedBy>
  <revision>21</revision>
  <dcterms:created xsi:type="dcterms:W3CDTF">2019-08-20T17:53:00.0000000Z</dcterms:created>
  <dcterms:modified xsi:type="dcterms:W3CDTF">2020-05-07T18:49:04.3523056Z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0x01010026DAE449F857E5419DCBAE4F4ED8F7AC</vt:lpwstr>
  </property>
</Properties>
</file>